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9D6FA" w14:textId="3F58A4E3" w:rsidR="00367675" w:rsidRPr="00BF088A" w:rsidRDefault="00367675" w:rsidP="00BF088A">
      <w:pPr>
        <w:pStyle w:val="Title"/>
        <w:rPr>
          <w:rFonts w:cstheme="minorHAnsi"/>
        </w:rPr>
      </w:pPr>
      <w:bookmarkStart w:id="0" w:name="_GoBack"/>
      <w:bookmarkEnd w:id="0"/>
      <w:r w:rsidRPr="00BF088A">
        <w:rPr>
          <w:rFonts w:cstheme="minorHAnsi"/>
        </w:rPr>
        <w:t>REVISION NOTES FOR CHEM 124 EXAM</w:t>
      </w:r>
    </w:p>
    <w:p w14:paraId="46BA80EA" w14:textId="77777777" w:rsidR="00CE6287" w:rsidRPr="00BF088A" w:rsidRDefault="00CE6287" w:rsidP="00BF088A">
      <w:pPr>
        <w:spacing w:after="0" w:line="240" w:lineRule="auto"/>
        <w:jc w:val="center"/>
        <w:rPr>
          <w:rFonts w:cstheme="minorHAnsi"/>
          <w:b/>
        </w:rPr>
      </w:pPr>
    </w:p>
    <w:p w14:paraId="26DB72E2" w14:textId="3D96CA09" w:rsidR="00367675" w:rsidRDefault="00367675" w:rsidP="00BF088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BF088A">
        <w:rPr>
          <w:rFonts w:cstheme="minorHAnsi"/>
          <w:b/>
        </w:rPr>
        <w:t>Qualitative Analysi</w:t>
      </w:r>
      <w:r w:rsidR="00005264" w:rsidRPr="00BF088A">
        <w:rPr>
          <w:rFonts w:cstheme="minorHAnsi"/>
          <w:b/>
        </w:rPr>
        <w:t>s</w:t>
      </w:r>
      <w:r w:rsidR="00CE6287" w:rsidRPr="00BF088A">
        <w:rPr>
          <w:rFonts w:cstheme="minorHAnsi"/>
          <w:b/>
        </w:rPr>
        <w:t xml:space="preserve"> of Cations and Anions</w:t>
      </w:r>
    </w:p>
    <w:p w14:paraId="5CD191A9" w14:textId="77777777" w:rsidR="00BF088A" w:rsidRPr="00BF088A" w:rsidRDefault="00BF088A" w:rsidP="00BF088A">
      <w:pPr>
        <w:pStyle w:val="ListParagraph"/>
        <w:spacing w:after="0" w:line="240" w:lineRule="auto"/>
        <w:rPr>
          <w:rFonts w:cstheme="minorHAnsi"/>
          <w:b/>
        </w:rPr>
      </w:pPr>
    </w:p>
    <w:p w14:paraId="5AAF2210" w14:textId="6ECDEACA" w:rsidR="00367675" w:rsidRDefault="00367675" w:rsidP="00BF088A">
      <w:pPr>
        <w:spacing w:after="0" w:line="240" w:lineRule="auto"/>
        <w:rPr>
          <w:rFonts w:cstheme="minorHAnsi"/>
        </w:rPr>
      </w:pPr>
      <w:r w:rsidRPr="00BF088A">
        <w:rPr>
          <w:rFonts w:cstheme="minorHAnsi"/>
        </w:rPr>
        <w:t>You will be expected to sue simple reagents to identify the following cations:</w:t>
      </w:r>
      <w:r w:rsidR="00005264" w:rsidRPr="00BF088A">
        <w:rPr>
          <w:rFonts w:cstheme="minorHAnsi"/>
        </w:rPr>
        <w:t xml:space="preserve"> </w:t>
      </w:r>
      <w:r w:rsidRPr="00BF088A">
        <w:rPr>
          <w:rFonts w:cstheme="minorHAnsi"/>
        </w:rPr>
        <w:t>Li</w:t>
      </w:r>
      <w:r w:rsidRPr="00BF088A">
        <w:rPr>
          <w:rFonts w:cstheme="minorHAnsi"/>
          <w:vertAlign w:val="superscript"/>
        </w:rPr>
        <w:t>+</w:t>
      </w:r>
      <w:r w:rsidRPr="00BF088A">
        <w:rPr>
          <w:rFonts w:cstheme="minorHAnsi"/>
        </w:rPr>
        <w:t>, Na</w:t>
      </w:r>
      <w:r w:rsidRPr="00BF088A">
        <w:rPr>
          <w:rFonts w:cstheme="minorHAnsi"/>
          <w:vertAlign w:val="superscript"/>
        </w:rPr>
        <w:t>+</w:t>
      </w:r>
      <w:r w:rsidRPr="00BF088A">
        <w:rPr>
          <w:rFonts w:cstheme="minorHAnsi"/>
        </w:rPr>
        <w:t>, K</w:t>
      </w:r>
      <w:r w:rsidRPr="00BF088A">
        <w:rPr>
          <w:rFonts w:cstheme="minorHAnsi"/>
          <w:vertAlign w:val="superscript"/>
        </w:rPr>
        <w:t>+</w:t>
      </w:r>
      <w:r w:rsidRPr="00BF088A">
        <w:rPr>
          <w:rFonts w:cstheme="minorHAnsi"/>
        </w:rPr>
        <w:t>, Be</w:t>
      </w:r>
      <w:r w:rsidRPr="00BF088A">
        <w:rPr>
          <w:rFonts w:cstheme="minorHAnsi"/>
          <w:vertAlign w:val="superscript"/>
        </w:rPr>
        <w:t>2+</w:t>
      </w:r>
      <w:r w:rsidRPr="00BF088A">
        <w:rPr>
          <w:rFonts w:cstheme="minorHAnsi"/>
        </w:rPr>
        <w:t>, Mg</w:t>
      </w:r>
      <w:r w:rsidRPr="00BF088A">
        <w:rPr>
          <w:rFonts w:cstheme="minorHAnsi"/>
          <w:vertAlign w:val="superscript"/>
        </w:rPr>
        <w:t>2+</w:t>
      </w:r>
      <w:r w:rsidRPr="00BF088A">
        <w:rPr>
          <w:rFonts w:cstheme="minorHAnsi"/>
        </w:rPr>
        <w:t>, Ca</w:t>
      </w:r>
      <w:r w:rsidRPr="00BF088A">
        <w:rPr>
          <w:rFonts w:cstheme="minorHAnsi"/>
          <w:vertAlign w:val="superscript"/>
        </w:rPr>
        <w:t>2+</w:t>
      </w:r>
      <w:r w:rsidRPr="00BF088A">
        <w:rPr>
          <w:rFonts w:cstheme="minorHAnsi"/>
        </w:rPr>
        <w:t>, Sr</w:t>
      </w:r>
      <w:r w:rsidRPr="00BF088A">
        <w:rPr>
          <w:rFonts w:cstheme="minorHAnsi"/>
          <w:vertAlign w:val="superscript"/>
        </w:rPr>
        <w:t>2+</w:t>
      </w:r>
      <w:r w:rsidRPr="00BF088A">
        <w:rPr>
          <w:rFonts w:cstheme="minorHAnsi"/>
        </w:rPr>
        <w:t>, Ba</w:t>
      </w:r>
      <w:r w:rsidRPr="00BF088A">
        <w:rPr>
          <w:rFonts w:cstheme="minorHAnsi"/>
          <w:vertAlign w:val="superscript"/>
        </w:rPr>
        <w:t>2+</w:t>
      </w:r>
      <w:r w:rsidRPr="00BF088A">
        <w:rPr>
          <w:rFonts w:cstheme="minorHAnsi"/>
        </w:rPr>
        <w:t>, Cr</w:t>
      </w:r>
      <w:r w:rsidRPr="00BF088A">
        <w:rPr>
          <w:rFonts w:cstheme="minorHAnsi"/>
          <w:vertAlign w:val="superscript"/>
        </w:rPr>
        <w:t>3+</w:t>
      </w:r>
      <w:r w:rsidRPr="00BF088A">
        <w:rPr>
          <w:rFonts w:cstheme="minorHAnsi"/>
        </w:rPr>
        <w:t>, Fe</w:t>
      </w:r>
      <w:r w:rsidRPr="00BF088A">
        <w:rPr>
          <w:rFonts w:cstheme="minorHAnsi"/>
          <w:vertAlign w:val="superscript"/>
        </w:rPr>
        <w:t>2+</w:t>
      </w:r>
      <w:r w:rsidRPr="00BF088A">
        <w:rPr>
          <w:rFonts w:cstheme="minorHAnsi"/>
        </w:rPr>
        <w:t>, Co</w:t>
      </w:r>
      <w:r w:rsidRPr="00BF088A">
        <w:rPr>
          <w:rFonts w:cstheme="minorHAnsi"/>
          <w:vertAlign w:val="superscript"/>
        </w:rPr>
        <w:t>2+</w:t>
      </w:r>
      <w:r w:rsidRPr="00BF088A">
        <w:rPr>
          <w:rFonts w:cstheme="minorHAnsi"/>
        </w:rPr>
        <w:t>, Ni</w:t>
      </w:r>
      <w:r w:rsidRPr="00BF088A">
        <w:rPr>
          <w:rFonts w:cstheme="minorHAnsi"/>
          <w:vertAlign w:val="superscript"/>
        </w:rPr>
        <w:t>2+</w:t>
      </w:r>
      <w:r w:rsidRPr="00BF088A">
        <w:rPr>
          <w:rFonts w:cstheme="minorHAnsi"/>
        </w:rPr>
        <w:t>, Cu</w:t>
      </w:r>
      <w:r w:rsidRPr="00BF088A">
        <w:rPr>
          <w:rFonts w:cstheme="minorHAnsi"/>
          <w:vertAlign w:val="superscript"/>
        </w:rPr>
        <w:t>2+</w:t>
      </w:r>
      <w:r w:rsidRPr="00BF088A">
        <w:rPr>
          <w:rFonts w:cstheme="minorHAnsi"/>
        </w:rPr>
        <w:t>, Zn</w:t>
      </w:r>
      <w:r w:rsidRPr="00BF088A">
        <w:rPr>
          <w:rFonts w:cstheme="minorHAnsi"/>
          <w:vertAlign w:val="superscript"/>
        </w:rPr>
        <w:t>2+</w:t>
      </w:r>
      <w:r w:rsidRPr="00BF088A">
        <w:rPr>
          <w:rFonts w:cstheme="minorHAnsi"/>
        </w:rPr>
        <w:t>, H</w:t>
      </w:r>
      <w:r w:rsidRPr="00BF088A">
        <w:rPr>
          <w:rFonts w:cstheme="minorHAnsi"/>
          <w:vertAlign w:val="superscript"/>
        </w:rPr>
        <w:t>+</w:t>
      </w:r>
      <w:r w:rsidRPr="00BF088A">
        <w:rPr>
          <w:rFonts w:cstheme="minorHAnsi"/>
        </w:rPr>
        <w:t>, NH</w:t>
      </w:r>
      <w:r w:rsidRPr="00BF088A">
        <w:rPr>
          <w:rFonts w:cstheme="minorHAnsi"/>
          <w:vertAlign w:val="subscript"/>
        </w:rPr>
        <w:t>4</w:t>
      </w:r>
      <w:r w:rsidRPr="00BF088A">
        <w:rPr>
          <w:rFonts w:cstheme="minorHAnsi"/>
          <w:vertAlign w:val="superscript"/>
        </w:rPr>
        <w:t>+</w:t>
      </w:r>
      <w:r w:rsidR="00005264" w:rsidRPr="00BF088A">
        <w:rPr>
          <w:rFonts w:cstheme="minorHAnsi"/>
        </w:rPr>
        <w:t xml:space="preserve"> and the following anions: Cl</w:t>
      </w:r>
      <w:r w:rsidR="00005264" w:rsidRPr="00BF088A">
        <w:rPr>
          <w:rFonts w:cstheme="minorHAnsi"/>
          <w:vertAlign w:val="superscript"/>
        </w:rPr>
        <w:t>-</w:t>
      </w:r>
      <w:r w:rsidR="00005264" w:rsidRPr="00BF088A">
        <w:rPr>
          <w:rFonts w:cstheme="minorHAnsi"/>
        </w:rPr>
        <w:t>, Br</w:t>
      </w:r>
      <w:r w:rsidR="00005264" w:rsidRPr="00BF088A">
        <w:rPr>
          <w:rFonts w:cstheme="minorHAnsi"/>
          <w:vertAlign w:val="superscript"/>
        </w:rPr>
        <w:t>-</w:t>
      </w:r>
      <w:r w:rsidR="00005264" w:rsidRPr="00BF088A">
        <w:rPr>
          <w:rFonts w:cstheme="minorHAnsi"/>
        </w:rPr>
        <w:t>, I</w:t>
      </w:r>
      <w:r w:rsidR="00005264" w:rsidRPr="00BF088A">
        <w:rPr>
          <w:rFonts w:cstheme="minorHAnsi"/>
          <w:vertAlign w:val="superscript"/>
        </w:rPr>
        <w:t>-</w:t>
      </w:r>
      <w:r w:rsidR="00005264" w:rsidRPr="00BF088A">
        <w:rPr>
          <w:rFonts w:cstheme="minorHAnsi"/>
        </w:rPr>
        <w:t>, OH</w:t>
      </w:r>
      <w:r w:rsidR="00005264" w:rsidRPr="00BF088A">
        <w:rPr>
          <w:rFonts w:cstheme="minorHAnsi"/>
          <w:vertAlign w:val="superscript"/>
        </w:rPr>
        <w:t>-</w:t>
      </w:r>
      <w:r w:rsidR="00005264" w:rsidRPr="00BF088A">
        <w:rPr>
          <w:rFonts w:cstheme="minorHAnsi"/>
        </w:rPr>
        <w:t>, NO</w:t>
      </w:r>
      <w:r w:rsidR="00005264" w:rsidRPr="00BF088A">
        <w:rPr>
          <w:rFonts w:cstheme="minorHAnsi"/>
          <w:vertAlign w:val="subscript"/>
        </w:rPr>
        <w:t>3</w:t>
      </w:r>
      <w:r w:rsidR="00005264" w:rsidRPr="00BF088A">
        <w:rPr>
          <w:rFonts w:cstheme="minorHAnsi"/>
          <w:vertAlign w:val="superscript"/>
        </w:rPr>
        <w:t>-</w:t>
      </w:r>
      <w:r w:rsidR="00005264" w:rsidRPr="00BF088A">
        <w:rPr>
          <w:rFonts w:cstheme="minorHAnsi"/>
        </w:rPr>
        <w:t>, CO</w:t>
      </w:r>
      <w:r w:rsidR="00005264" w:rsidRPr="00BF088A">
        <w:rPr>
          <w:rFonts w:cstheme="minorHAnsi"/>
          <w:vertAlign w:val="subscript"/>
        </w:rPr>
        <w:t>3</w:t>
      </w:r>
      <w:r w:rsidR="00005264" w:rsidRPr="00BF088A">
        <w:rPr>
          <w:rFonts w:cstheme="minorHAnsi"/>
          <w:vertAlign w:val="superscript"/>
        </w:rPr>
        <w:t>2-</w:t>
      </w:r>
      <w:r w:rsidR="00005264" w:rsidRPr="00BF088A">
        <w:rPr>
          <w:rFonts w:cstheme="minorHAnsi"/>
        </w:rPr>
        <w:t>, SO</w:t>
      </w:r>
      <w:r w:rsidR="00005264" w:rsidRPr="00BF088A">
        <w:rPr>
          <w:rFonts w:cstheme="minorHAnsi"/>
          <w:vertAlign w:val="subscript"/>
        </w:rPr>
        <w:t>3</w:t>
      </w:r>
      <w:r w:rsidR="00005264" w:rsidRPr="00BF088A">
        <w:rPr>
          <w:rFonts w:cstheme="minorHAnsi"/>
          <w:vertAlign w:val="superscript"/>
        </w:rPr>
        <w:t>2-</w:t>
      </w:r>
      <w:r w:rsidR="00005264" w:rsidRPr="00BF088A">
        <w:rPr>
          <w:rFonts w:cstheme="minorHAnsi"/>
        </w:rPr>
        <w:t xml:space="preserve"> and SO</w:t>
      </w:r>
      <w:r w:rsidR="00005264" w:rsidRPr="00BF088A">
        <w:rPr>
          <w:rFonts w:cstheme="minorHAnsi"/>
          <w:vertAlign w:val="subscript"/>
        </w:rPr>
        <w:t>4</w:t>
      </w:r>
      <w:r w:rsidR="00005264" w:rsidRPr="00BF088A">
        <w:rPr>
          <w:rFonts w:cstheme="minorHAnsi"/>
          <w:vertAlign w:val="superscript"/>
        </w:rPr>
        <w:t>2-</w:t>
      </w:r>
    </w:p>
    <w:p w14:paraId="6CB544E3" w14:textId="77777777" w:rsidR="00BF088A" w:rsidRPr="00BF088A" w:rsidRDefault="00BF088A" w:rsidP="00BF088A">
      <w:pPr>
        <w:spacing w:after="0" w:line="240" w:lineRule="auto"/>
        <w:rPr>
          <w:rFonts w:cstheme="minorHAnsi"/>
        </w:rPr>
      </w:pPr>
    </w:p>
    <w:p w14:paraId="175F8A7E" w14:textId="38E3B99D" w:rsidR="00367675" w:rsidRPr="00BF088A" w:rsidRDefault="00005264" w:rsidP="00BF088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F088A">
        <w:rPr>
          <w:rFonts w:cstheme="minorHAnsi"/>
          <w:b/>
        </w:rPr>
        <w:t>Identifying cations w</w:t>
      </w:r>
      <w:r w:rsidR="00367675" w:rsidRPr="00BF088A">
        <w:rPr>
          <w:rFonts w:cstheme="minorHAnsi"/>
          <w:b/>
        </w:rPr>
        <w:t>ith sodium hydroxide solution</w:t>
      </w:r>
    </w:p>
    <w:p w14:paraId="36DD2BF2" w14:textId="691B375F" w:rsidR="00367675" w:rsidRPr="00BF088A" w:rsidRDefault="00367675" w:rsidP="00BF088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F088A">
        <w:rPr>
          <w:rFonts w:cstheme="minorHAnsi"/>
        </w:rPr>
        <w:t xml:space="preserve">Precipitate formed with </w:t>
      </w:r>
      <w:r w:rsidR="0066338F" w:rsidRPr="00BF088A">
        <w:rPr>
          <w:rFonts w:cstheme="minorHAnsi"/>
        </w:rPr>
        <w:t>Be</w:t>
      </w:r>
      <w:r w:rsidR="0066338F" w:rsidRPr="00BF088A">
        <w:rPr>
          <w:rFonts w:cstheme="minorHAnsi"/>
          <w:vertAlign w:val="superscript"/>
        </w:rPr>
        <w:t>2+</w:t>
      </w:r>
      <w:r w:rsidR="0066338F" w:rsidRPr="00BF088A">
        <w:rPr>
          <w:rFonts w:cstheme="minorHAnsi"/>
        </w:rPr>
        <w:t>, Mg</w:t>
      </w:r>
      <w:r w:rsidR="0066338F" w:rsidRPr="00BF088A">
        <w:rPr>
          <w:rFonts w:cstheme="minorHAnsi"/>
          <w:vertAlign w:val="superscript"/>
        </w:rPr>
        <w:t>2+</w:t>
      </w:r>
      <w:r w:rsidR="0066338F" w:rsidRPr="00BF088A">
        <w:rPr>
          <w:rFonts w:cstheme="minorHAnsi"/>
        </w:rPr>
        <w:t xml:space="preserve"> and all d-block cations (</w:t>
      </w:r>
      <w:proofErr w:type="spellStart"/>
      <w:r w:rsidR="0066338F" w:rsidRPr="00BF088A">
        <w:rPr>
          <w:rFonts w:cstheme="minorHAnsi"/>
        </w:rPr>
        <w:t>eg</w:t>
      </w:r>
      <w:proofErr w:type="spellEnd"/>
      <w:r w:rsidR="0066338F" w:rsidRPr="00BF088A">
        <w:rPr>
          <w:rFonts w:cstheme="minorHAnsi"/>
        </w:rPr>
        <w:t xml:space="preserve"> Mg</w:t>
      </w:r>
      <w:r w:rsidR="0066338F" w:rsidRPr="00BF088A">
        <w:rPr>
          <w:rFonts w:cstheme="minorHAnsi"/>
          <w:vertAlign w:val="superscript"/>
        </w:rPr>
        <w:t>2+</w:t>
      </w:r>
      <w:r w:rsidR="0066338F" w:rsidRPr="00BF088A">
        <w:rPr>
          <w:rFonts w:cstheme="minorHAnsi"/>
        </w:rPr>
        <w:t xml:space="preserve"> + 2OH</w:t>
      </w:r>
      <w:r w:rsidR="0066338F" w:rsidRPr="00BF088A">
        <w:rPr>
          <w:rFonts w:cstheme="minorHAnsi"/>
          <w:vertAlign w:val="superscript"/>
        </w:rPr>
        <w:t>-</w:t>
      </w:r>
      <w:r w:rsidR="0066338F" w:rsidRPr="00BF088A">
        <w:rPr>
          <w:rFonts w:cstheme="minorHAnsi"/>
        </w:rPr>
        <w:t xml:space="preserve"> </w:t>
      </w:r>
      <w:r w:rsidR="0066338F" w:rsidRPr="00BF088A">
        <w:rPr>
          <w:rFonts w:cstheme="minorHAnsi"/>
        </w:rPr>
        <w:sym w:font="Wingdings" w:char="F0E0"/>
      </w:r>
      <w:r w:rsidR="0066338F" w:rsidRPr="00BF088A">
        <w:rPr>
          <w:rFonts w:cstheme="minorHAnsi"/>
        </w:rPr>
        <w:t xml:space="preserve"> </w:t>
      </w:r>
      <w:proofErr w:type="gramStart"/>
      <w:r w:rsidR="0066338F" w:rsidRPr="00BF088A">
        <w:rPr>
          <w:rFonts w:cstheme="minorHAnsi"/>
        </w:rPr>
        <w:t>Mg(</w:t>
      </w:r>
      <w:proofErr w:type="gramEnd"/>
      <w:r w:rsidR="0066338F" w:rsidRPr="00BF088A">
        <w:rPr>
          <w:rFonts w:cstheme="minorHAnsi"/>
        </w:rPr>
        <w:t>OH)</w:t>
      </w:r>
      <w:r w:rsidR="0066338F" w:rsidRPr="00BF088A">
        <w:rPr>
          <w:rFonts w:cstheme="minorHAnsi"/>
          <w:vertAlign w:val="subscript"/>
        </w:rPr>
        <w:t>2</w:t>
      </w:r>
      <w:r w:rsidR="0066338F" w:rsidRPr="00BF088A">
        <w:rPr>
          <w:rFonts w:cstheme="minorHAnsi"/>
        </w:rPr>
        <w:t>), faint precipitate with Ca</w:t>
      </w:r>
      <w:r w:rsidR="0066338F" w:rsidRPr="00BF088A">
        <w:rPr>
          <w:rFonts w:cstheme="minorHAnsi"/>
          <w:vertAlign w:val="superscript"/>
        </w:rPr>
        <w:t>2+</w:t>
      </w:r>
    </w:p>
    <w:p w14:paraId="7BEF15AA" w14:textId="11D43BD9" w:rsidR="00367675" w:rsidRPr="00BF088A" w:rsidRDefault="00367675" w:rsidP="00BF088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F088A">
        <w:rPr>
          <w:rFonts w:cstheme="minorHAnsi"/>
        </w:rPr>
        <w:t>NH</w:t>
      </w:r>
      <w:r w:rsidRPr="00BF088A">
        <w:rPr>
          <w:rFonts w:cstheme="minorHAnsi"/>
          <w:vertAlign w:val="subscript"/>
        </w:rPr>
        <w:t>4</w:t>
      </w:r>
      <w:r w:rsidRPr="00BF088A">
        <w:rPr>
          <w:rFonts w:cstheme="minorHAnsi"/>
          <w:vertAlign w:val="superscript"/>
        </w:rPr>
        <w:t>+</w:t>
      </w:r>
      <w:r w:rsidRPr="00BF088A">
        <w:rPr>
          <w:rFonts w:cstheme="minorHAnsi"/>
        </w:rPr>
        <w:t xml:space="preserve"> may give detectable pungent smell due to NH</w:t>
      </w:r>
      <w:r w:rsidRPr="00BF088A">
        <w:rPr>
          <w:rFonts w:cstheme="minorHAnsi"/>
          <w:vertAlign w:val="subscript"/>
        </w:rPr>
        <w:t>3</w:t>
      </w:r>
      <w:r w:rsidRPr="00BF088A">
        <w:rPr>
          <w:rFonts w:cstheme="minorHAnsi"/>
        </w:rPr>
        <w:t xml:space="preserve"> (NH</w:t>
      </w:r>
      <w:r w:rsidRPr="00BF088A">
        <w:rPr>
          <w:rFonts w:cstheme="minorHAnsi"/>
          <w:vertAlign w:val="subscript"/>
        </w:rPr>
        <w:t>4</w:t>
      </w:r>
      <w:r w:rsidRPr="00BF088A">
        <w:rPr>
          <w:rFonts w:cstheme="minorHAnsi"/>
          <w:vertAlign w:val="superscript"/>
        </w:rPr>
        <w:t>+</w:t>
      </w:r>
      <w:r w:rsidRPr="00BF088A">
        <w:rPr>
          <w:rFonts w:cstheme="minorHAnsi"/>
        </w:rPr>
        <w:t xml:space="preserve"> + OH</w:t>
      </w:r>
      <w:r w:rsidRPr="00BF088A">
        <w:rPr>
          <w:rFonts w:cstheme="minorHAnsi"/>
          <w:vertAlign w:val="superscript"/>
        </w:rPr>
        <w:t>-</w:t>
      </w:r>
      <w:r w:rsidRPr="00BF088A">
        <w:rPr>
          <w:rFonts w:cstheme="minorHAnsi"/>
        </w:rPr>
        <w:t xml:space="preserve"> </w:t>
      </w:r>
      <w:r w:rsidRPr="00BF088A">
        <w:rPr>
          <w:rFonts w:cstheme="minorHAnsi"/>
        </w:rPr>
        <w:sym w:font="Wingdings" w:char="F0E0"/>
      </w:r>
      <w:r w:rsidRPr="00BF088A">
        <w:rPr>
          <w:rFonts w:cstheme="minorHAnsi"/>
        </w:rPr>
        <w:t xml:space="preserve"> NH</w:t>
      </w:r>
      <w:r w:rsidRPr="00BF088A">
        <w:rPr>
          <w:rFonts w:cstheme="minorHAnsi"/>
          <w:vertAlign w:val="subscript"/>
        </w:rPr>
        <w:t>3</w:t>
      </w:r>
      <w:r w:rsidRPr="00BF088A">
        <w:rPr>
          <w:rFonts w:cstheme="minorHAnsi"/>
        </w:rPr>
        <w:t xml:space="preserve"> + H</w:t>
      </w:r>
      <w:r w:rsidRPr="00BF088A">
        <w:rPr>
          <w:rFonts w:cstheme="minorHAnsi"/>
          <w:vertAlign w:val="subscript"/>
        </w:rPr>
        <w:t>2</w:t>
      </w:r>
      <w:r w:rsidRPr="00BF088A">
        <w:rPr>
          <w:rFonts w:cstheme="minorHAnsi"/>
        </w:rPr>
        <w:t>O)</w:t>
      </w:r>
    </w:p>
    <w:p w14:paraId="2F762971" w14:textId="542820EF" w:rsidR="00367675" w:rsidRPr="00BF088A" w:rsidRDefault="00367675" w:rsidP="00BF088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proofErr w:type="gramStart"/>
      <w:r w:rsidRPr="00BF088A">
        <w:rPr>
          <w:rFonts w:cstheme="minorHAnsi"/>
        </w:rPr>
        <w:t>Be(</w:t>
      </w:r>
      <w:proofErr w:type="gramEnd"/>
      <w:r w:rsidRPr="00BF088A">
        <w:rPr>
          <w:rFonts w:cstheme="minorHAnsi"/>
        </w:rPr>
        <w:t>OH)</w:t>
      </w:r>
      <w:r w:rsidRPr="00BF088A">
        <w:rPr>
          <w:rFonts w:cstheme="minorHAnsi"/>
          <w:vertAlign w:val="subscript"/>
        </w:rPr>
        <w:t>2</w:t>
      </w:r>
      <w:r w:rsidRPr="00BF088A">
        <w:rPr>
          <w:rFonts w:cstheme="minorHAnsi"/>
        </w:rPr>
        <w:t>, Cr</w:t>
      </w:r>
      <w:r w:rsidRPr="00BF088A">
        <w:rPr>
          <w:rFonts w:cstheme="minorHAnsi"/>
        </w:rPr>
        <w:t>(OH)</w:t>
      </w:r>
      <w:r w:rsidRPr="00BF088A">
        <w:rPr>
          <w:rFonts w:cstheme="minorHAnsi"/>
          <w:vertAlign w:val="subscript"/>
        </w:rPr>
        <w:t>3</w:t>
      </w:r>
      <w:r w:rsidRPr="00BF088A">
        <w:rPr>
          <w:rFonts w:cstheme="minorHAnsi"/>
        </w:rPr>
        <w:t xml:space="preserve"> and</w:t>
      </w:r>
      <w:r w:rsidRPr="00BF088A">
        <w:rPr>
          <w:rFonts w:cstheme="minorHAnsi"/>
        </w:rPr>
        <w:t xml:space="preserve"> </w:t>
      </w:r>
      <w:r w:rsidRPr="00BF088A">
        <w:rPr>
          <w:rFonts w:cstheme="minorHAnsi"/>
        </w:rPr>
        <w:t>Zn</w:t>
      </w:r>
      <w:r w:rsidRPr="00BF088A">
        <w:rPr>
          <w:rFonts w:cstheme="minorHAnsi"/>
        </w:rPr>
        <w:t>(OH)</w:t>
      </w:r>
      <w:r w:rsidRPr="00BF088A">
        <w:rPr>
          <w:rFonts w:cstheme="minorHAnsi"/>
          <w:vertAlign w:val="subscript"/>
        </w:rPr>
        <w:t>2</w:t>
      </w:r>
      <w:r w:rsidRPr="00BF088A">
        <w:rPr>
          <w:rFonts w:cstheme="minorHAnsi"/>
        </w:rPr>
        <w:t xml:space="preserve"> </w:t>
      </w:r>
      <w:r w:rsidRPr="00BF088A">
        <w:rPr>
          <w:rFonts w:cstheme="minorHAnsi"/>
        </w:rPr>
        <w:t>are amphoteric so dissolve in excess NaOH (</w:t>
      </w:r>
      <w:proofErr w:type="spellStart"/>
      <w:r w:rsidRPr="00BF088A">
        <w:rPr>
          <w:rFonts w:cstheme="minorHAnsi"/>
        </w:rPr>
        <w:t>eg</w:t>
      </w:r>
      <w:proofErr w:type="spellEnd"/>
      <w:r w:rsidRPr="00BF088A">
        <w:rPr>
          <w:rFonts w:cstheme="minorHAnsi"/>
        </w:rPr>
        <w:t xml:space="preserve"> Zn(OH)</w:t>
      </w:r>
      <w:r w:rsidRPr="00BF088A">
        <w:rPr>
          <w:rFonts w:cstheme="minorHAnsi"/>
          <w:vertAlign w:val="subscript"/>
        </w:rPr>
        <w:t>2</w:t>
      </w:r>
      <w:r w:rsidRPr="00BF088A">
        <w:rPr>
          <w:rFonts w:cstheme="minorHAnsi"/>
        </w:rPr>
        <w:t xml:space="preserve"> + 2OH</w:t>
      </w:r>
      <w:r w:rsidRPr="00BF088A">
        <w:rPr>
          <w:rFonts w:cstheme="minorHAnsi"/>
          <w:vertAlign w:val="superscript"/>
        </w:rPr>
        <w:t>-</w:t>
      </w:r>
      <w:r w:rsidRPr="00BF088A">
        <w:rPr>
          <w:rFonts w:cstheme="minorHAnsi"/>
        </w:rPr>
        <w:t xml:space="preserve"> </w:t>
      </w:r>
      <w:r w:rsidRPr="00BF088A">
        <w:rPr>
          <w:rFonts w:cstheme="minorHAnsi"/>
        </w:rPr>
        <w:sym w:font="Wingdings" w:char="F0E0"/>
      </w:r>
      <w:r w:rsidRPr="00BF088A">
        <w:rPr>
          <w:rFonts w:cstheme="minorHAnsi"/>
        </w:rPr>
        <w:t xml:space="preserve"> Zn(OH)</w:t>
      </w:r>
      <w:r w:rsidRPr="00BF088A">
        <w:rPr>
          <w:rFonts w:cstheme="minorHAnsi"/>
          <w:vertAlign w:val="subscript"/>
        </w:rPr>
        <w:t>4</w:t>
      </w:r>
      <w:r w:rsidRPr="00BF088A">
        <w:rPr>
          <w:rFonts w:cstheme="minorHAnsi"/>
          <w:vertAlign w:val="superscript"/>
        </w:rPr>
        <w:t>2-</w:t>
      </w:r>
      <w:r w:rsidRPr="00BF088A">
        <w:rPr>
          <w:rFonts w:cstheme="minorHAnsi"/>
        </w:rPr>
        <w:t>)</w:t>
      </w:r>
    </w:p>
    <w:p w14:paraId="272E893E" w14:textId="34D043E2" w:rsidR="0066338F" w:rsidRPr="00BF088A" w:rsidRDefault="0066338F" w:rsidP="00BF088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F088A">
        <w:rPr>
          <w:rFonts w:cstheme="minorHAnsi"/>
        </w:rPr>
        <w:t xml:space="preserve">d-block hydroxides are all coloured except </w:t>
      </w:r>
      <w:proofErr w:type="gramStart"/>
      <w:r w:rsidRPr="00BF088A">
        <w:rPr>
          <w:rFonts w:cstheme="minorHAnsi"/>
        </w:rPr>
        <w:t>Zn(</w:t>
      </w:r>
      <w:proofErr w:type="gramEnd"/>
      <w:r w:rsidRPr="00BF088A">
        <w:rPr>
          <w:rFonts w:cstheme="minorHAnsi"/>
        </w:rPr>
        <w:t>OH)</w:t>
      </w:r>
      <w:r w:rsidRPr="00BF088A">
        <w:rPr>
          <w:rFonts w:cstheme="minorHAnsi"/>
          <w:vertAlign w:val="subscript"/>
        </w:rPr>
        <w:t>2</w:t>
      </w:r>
    </w:p>
    <w:p w14:paraId="2C8B203F" w14:textId="14FBDF43" w:rsidR="0066338F" w:rsidRPr="00BF088A" w:rsidRDefault="00005264" w:rsidP="00BF088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F088A">
        <w:rPr>
          <w:rFonts w:cstheme="minorHAnsi"/>
          <w:b/>
        </w:rPr>
        <w:t>Identifying cations w</w:t>
      </w:r>
      <w:r w:rsidR="0066338F" w:rsidRPr="00BF088A">
        <w:rPr>
          <w:rFonts w:cstheme="minorHAnsi"/>
          <w:b/>
        </w:rPr>
        <w:t xml:space="preserve">ith sodium </w:t>
      </w:r>
      <w:r w:rsidR="0066338F" w:rsidRPr="00BF088A">
        <w:rPr>
          <w:rFonts w:cstheme="minorHAnsi"/>
          <w:b/>
        </w:rPr>
        <w:t>carbonate</w:t>
      </w:r>
      <w:r w:rsidR="0066338F" w:rsidRPr="00BF088A">
        <w:rPr>
          <w:rFonts w:cstheme="minorHAnsi"/>
          <w:b/>
        </w:rPr>
        <w:t xml:space="preserve"> solution</w:t>
      </w:r>
    </w:p>
    <w:p w14:paraId="0952E555" w14:textId="3DC6FB4D" w:rsidR="0066338F" w:rsidRPr="00BF088A" w:rsidRDefault="0066338F" w:rsidP="00BF088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F088A">
        <w:rPr>
          <w:rFonts w:cstheme="minorHAnsi"/>
        </w:rPr>
        <w:t xml:space="preserve">Precipitate formed with all cations except </w:t>
      </w:r>
      <w:r w:rsidRPr="00BF088A">
        <w:rPr>
          <w:rFonts w:cstheme="minorHAnsi"/>
        </w:rPr>
        <w:t>Li</w:t>
      </w:r>
      <w:r w:rsidRPr="00BF088A">
        <w:rPr>
          <w:rFonts w:cstheme="minorHAnsi"/>
          <w:vertAlign w:val="superscript"/>
        </w:rPr>
        <w:t>+</w:t>
      </w:r>
      <w:r w:rsidRPr="00BF088A">
        <w:rPr>
          <w:rFonts w:cstheme="minorHAnsi"/>
        </w:rPr>
        <w:t>, Na</w:t>
      </w:r>
      <w:r w:rsidRPr="00BF088A">
        <w:rPr>
          <w:rFonts w:cstheme="minorHAnsi"/>
          <w:vertAlign w:val="superscript"/>
        </w:rPr>
        <w:t>+</w:t>
      </w:r>
      <w:r w:rsidRPr="00BF088A">
        <w:rPr>
          <w:rFonts w:cstheme="minorHAnsi"/>
        </w:rPr>
        <w:t>, K</w:t>
      </w:r>
      <w:r w:rsidRPr="00BF088A">
        <w:rPr>
          <w:rFonts w:cstheme="minorHAnsi"/>
          <w:vertAlign w:val="superscript"/>
        </w:rPr>
        <w:t>+</w:t>
      </w:r>
      <w:r w:rsidRPr="00BF088A">
        <w:rPr>
          <w:rFonts w:cstheme="minorHAnsi"/>
        </w:rPr>
        <w:t>,</w:t>
      </w:r>
      <w:r w:rsidRPr="00BF088A">
        <w:rPr>
          <w:rFonts w:cstheme="minorHAnsi"/>
        </w:rPr>
        <w:t xml:space="preserve"> </w:t>
      </w:r>
      <w:r w:rsidRPr="00BF088A">
        <w:rPr>
          <w:rFonts w:cstheme="minorHAnsi"/>
        </w:rPr>
        <w:t>H</w:t>
      </w:r>
      <w:r w:rsidRPr="00BF088A">
        <w:rPr>
          <w:rFonts w:cstheme="minorHAnsi"/>
          <w:vertAlign w:val="superscript"/>
        </w:rPr>
        <w:t>+</w:t>
      </w:r>
      <w:r w:rsidRPr="00BF088A">
        <w:rPr>
          <w:rFonts w:cstheme="minorHAnsi"/>
        </w:rPr>
        <w:t xml:space="preserve"> and</w:t>
      </w:r>
      <w:r w:rsidRPr="00BF088A">
        <w:rPr>
          <w:rFonts w:cstheme="minorHAnsi"/>
        </w:rPr>
        <w:t xml:space="preserve"> NH</w:t>
      </w:r>
      <w:r w:rsidRPr="00BF088A">
        <w:rPr>
          <w:rFonts w:cstheme="minorHAnsi"/>
          <w:vertAlign w:val="subscript"/>
        </w:rPr>
        <w:t>4</w:t>
      </w:r>
      <w:r w:rsidRPr="00BF088A">
        <w:rPr>
          <w:rFonts w:cstheme="minorHAnsi"/>
          <w:vertAlign w:val="superscript"/>
        </w:rPr>
        <w:t>+</w:t>
      </w:r>
      <w:r w:rsidR="00005264" w:rsidRPr="00BF088A">
        <w:rPr>
          <w:rFonts w:cstheme="minorHAnsi"/>
        </w:rPr>
        <w:t xml:space="preserve"> (</w:t>
      </w:r>
      <w:proofErr w:type="spellStart"/>
      <w:r w:rsidR="00005264" w:rsidRPr="00BF088A">
        <w:rPr>
          <w:rFonts w:cstheme="minorHAnsi"/>
        </w:rPr>
        <w:t>eg</w:t>
      </w:r>
      <w:proofErr w:type="spellEnd"/>
      <w:r w:rsidR="00005264" w:rsidRPr="00BF088A">
        <w:rPr>
          <w:rFonts w:cstheme="minorHAnsi"/>
        </w:rPr>
        <w:t xml:space="preserve"> </w:t>
      </w:r>
      <w:r w:rsidR="00005264" w:rsidRPr="00BF088A">
        <w:rPr>
          <w:rFonts w:cstheme="minorHAnsi"/>
        </w:rPr>
        <w:t>Mg</w:t>
      </w:r>
      <w:r w:rsidR="00005264" w:rsidRPr="00BF088A">
        <w:rPr>
          <w:rFonts w:cstheme="minorHAnsi"/>
          <w:vertAlign w:val="superscript"/>
        </w:rPr>
        <w:t>2+</w:t>
      </w:r>
      <w:r w:rsidR="00005264" w:rsidRPr="00BF088A">
        <w:rPr>
          <w:rFonts w:cstheme="minorHAnsi"/>
        </w:rPr>
        <w:t xml:space="preserve"> + </w:t>
      </w:r>
      <w:r w:rsidR="00005264" w:rsidRPr="00BF088A">
        <w:rPr>
          <w:rFonts w:cstheme="minorHAnsi"/>
        </w:rPr>
        <w:t>C</w:t>
      </w:r>
      <w:r w:rsidR="00005264" w:rsidRPr="00BF088A">
        <w:rPr>
          <w:rFonts w:cstheme="minorHAnsi"/>
        </w:rPr>
        <w:t>O</w:t>
      </w:r>
      <w:r w:rsidR="00005264" w:rsidRPr="00BF088A">
        <w:rPr>
          <w:rFonts w:cstheme="minorHAnsi"/>
          <w:vertAlign w:val="subscript"/>
        </w:rPr>
        <w:t>3</w:t>
      </w:r>
      <w:r w:rsidR="00005264" w:rsidRPr="00BF088A">
        <w:rPr>
          <w:rFonts w:cstheme="minorHAnsi"/>
          <w:vertAlign w:val="superscript"/>
        </w:rPr>
        <w:t>2-</w:t>
      </w:r>
      <w:r w:rsidR="00005264" w:rsidRPr="00BF088A">
        <w:rPr>
          <w:rFonts w:cstheme="minorHAnsi"/>
        </w:rPr>
        <w:t xml:space="preserve"> </w:t>
      </w:r>
      <w:r w:rsidR="00005264" w:rsidRPr="00BF088A">
        <w:rPr>
          <w:rFonts w:cstheme="minorHAnsi"/>
        </w:rPr>
        <w:sym w:font="Wingdings" w:char="F0E0"/>
      </w:r>
      <w:r w:rsidR="00005264" w:rsidRPr="00BF088A">
        <w:rPr>
          <w:rFonts w:cstheme="minorHAnsi"/>
        </w:rPr>
        <w:t xml:space="preserve"> Mg</w:t>
      </w:r>
      <w:r w:rsidR="00005264" w:rsidRPr="00BF088A">
        <w:rPr>
          <w:rFonts w:cstheme="minorHAnsi"/>
        </w:rPr>
        <w:t>C</w:t>
      </w:r>
      <w:r w:rsidR="00005264" w:rsidRPr="00BF088A">
        <w:rPr>
          <w:rFonts w:cstheme="minorHAnsi"/>
        </w:rPr>
        <w:t>O</w:t>
      </w:r>
      <w:r w:rsidR="00005264" w:rsidRPr="00BF088A">
        <w:rPr>
          <w:rFonts w:cstheme="minorHAnsi"/>
          <w:vertAlign w:val="subscript"/>
        </w:rPr>
        <w:t>3</w:t>
      </w:r>
      <w:r w:rsidR="00005264" w:rsidRPr="00BF088A">
        <w:rPr>
          <w:rFonts w:cstheme="minorHAnsi"/>
        </w:rPr>
        <w:t>)</w:t>
      </w:r>
    </w:p>
    <w:p w14:paraId="15A38434" w14:textId="206C6331" w:rsidR="00005264" w:rsidRPr="00BF088A" w:rsidRDefault="00005264" w:rsidP="00BF088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F088A">
        <w:rPr>
          <w:rFonts w:cstheme="minorHAnsi"/>
        </w:rPr>
        <w:t>Bubbles/fizzing may be observed with H</w:t>
      </w:r>
      <w:r w:rsidRPr="00BF088A">
        <w:rPr>
          <w:rFonts w:cstheme="minorHAnsi"/>
          <w:vertAlign w:val="superscript"/>
        </w:rPr>
        <w:t>+</w:t>
      </w:r>
      <w:r w:rsidR="00D204D1" w:rsidRPr="00BF088A">
        <w:rPr>
          <w:rFonts w:cstheme="minorHAnsi"/>
        </w:rPr>
        <w:t xml:space="preserve"> (2H</w:t>
      </w:r>
      <w:r w:rsidR="00D204D1" w:rsidRPr="00BF088A">
        <w:rPr>
          <w:rFonts w:cstheme="minorHAnsi"/>
          <w:vertAlign w:val="superscript"/>
        </w:rPr>
        <w:t>+</w:t>
      </w:r>
      <w:r w:rsidR="00D204D1" w:rsidRPr="00BF088A">
        <w:rPr>
          <w:rFonts w:cstheme="minorHAnsi"/>
        </w:rPr>
        <w:t xml:space="preserve"> + CO</w:t>
      </w:r>
      <w:r w:rsidR="00D204D1" w:rsidRPr="00BF088A">
        <w:rPr>
          <w:rFonts w:cstheme="minorHAnsi"/>
          <w:vertAlign w:val="subscript"/>
        </w:rPr>
        <w:t>3</w:t>
      </w:r>
      <w:r w:rsidR="00D204D1" w:rsidRPr="00BF088A">
        <w:rPr>
          <w:rFonts w:cstheme="minorHAnsi"/>
          <w:vertAlign w:val="superscript"/>
        </w:rPr>
        <w:t>2-</w:t>
      </w:r>
      <w:r w:rsidR="00D204D1" w:rsidRPr="00BF088A">
        <w:rPr>
          <w:rFonts w:cstheme="minorHAnsi"/>
        </w:rPr>
        <w:t xml:space="preserve"> </w:t>
      </w:r>
      <w:r w:rsidR="00D204D1" w:rsidRPr="00BF088A">
        <w:rPr>
          <w:rFonts w:cstheme="minorHAnsi"/>
        </w:rPr>
        <w:sym w:font="Wingdings" w:char="F0E0"/>
      </w:r>
      <w:r w:rsidR="00D204D1" w:rsidRPr="00BF088A">
        <w:rPr>
          <w:rFonts w:cstheme="minorHAnsi"/>
        </w:rPr>
        <w:t xml:space="preserve"> CO</w:t>
      </w:r>
      <w:r w:rsidR="00D204D1" w:rsidRPr="00BF088A">
        <w:rPr>
          <w:rFonts w:cstheme="minorHAnsi"/>
          <w:vertAlign w:val="subscript"/>
        </w:rPr>
        <w:t>2</w:t>
      </w:r>
      <w:r w:rsidR="00D204D1" w:rsidRPr="00BF088A">
        <w:rPr>
          <w:rFonts w:cstheme="minorHAnsi"/>
        </w:rPr>
        <w:t xml:space="preserve"> + H</w:t>
      </w:r>
      <w:r w:rsidR="00D204D1" w:rsidRPr="00BF088A">
        <w:rPr>
          <w:rFonts w:cstheme="minorHAnsi"/>
          <w:vertAlign w:val="subscript"/>
        </w:rPr>
        <w:t>2</w:t>
      </w:r>
      <w:r w:rsidR="00D204D1" w:rsidRPr="00BF088A">
        <w:rPr>
          <w:rFonts w:cstheme="minorHAnsi"/>
        </w:rPr>
        <w:t>O)</w:t>
      </w:r>
    </w:p>
    <w:p w14:paraId="201EF9CE" w14:textId="7EA43B4E" w:rsidR="00005264" w:rsidRPr="00BF088A" w:rsidRDefault="00005264" w:rsidP="00BF088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F088A">
        <w:rPr>
          <w:rFonts w:cstheme="minorHAnsi"/>
        </w:rPr>
        <w:t>d-block hydroxides are all coloured except Zn</w:t>
      </w:r>
      <w:r w:rsidRPr="00BF088A">
        <w:rPr>
          <w:rFonts w:cstheme="minorHAnsi"/>
        </w:rPr>
        <w:t>C</w:t>
      </w:r>
      <w:r w:rsidRPr="00BF088A">
        <w:rPr>
          <w:rFonts w:cstheme="minorHAnsi"/>
        </w:rPr>
        <w:t>O</w:t>
      </w:r>
      <w:r w:rsidRPr="00BF088A">
        <w:rPr>
          <w:rFonts w:cstheme="minorHAnsi"/>
          <w:vertAlign w:val="subscript"/>
        </w:rPr>
        <w:t>3</w:t>
      </w:r>
    </w:p>
    <w:p w14:paraId="460BDD33" w14:textId="61697C15" w:rsidR="00005264" w:rsidRPr="00BF088A" w:rsidRDefault="00005264" w:rsidP="00BF088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F088A">
        <w:rPr>
          <w:rFonts w:cstheme="minorHAnsi"/>
          <w:b/>
        </w:rPr>
        <w:t xml:space="preserve">Identifying </w:t>
      </w:r>
      <w:r w:rsidRPr="00BF088A">
        <w:rPr>
          <w:rFonts w:cstheme="minorHAnsi"/>
          <w:b/>
        </w:rPr>
        <w:t>anions</w:t>
      </w:r>
      <w:r w:rsidRPr="00BF088A">
        <w:rPr>
          <w:rFonts w:cstheme="minorHAnsi"/>
          <w:b/>
        </w:rPr>
        <w:t xml:space="preserve"> with </w:t>
      </w:r>
      <w:r w:rsidRPr="00BF088A">
        <w:rPr>
          <w:rFonts w:cstheme="minorHAnsi"/>
          <w:b/>
        </w:rPr>
        <w:t>nitric acid and silver nitrate</w:t>
      </w:r>
      <w:r w:rsidRPr="00BF088A">
        <w:rPr>
          <w:rFonts w:cstheme="minorHAnsi"/>
          <w:b/>
        </w:rPr>
        <w:t xml:space="preserve"> solution</w:t>
      </w:r>
    </w:p>
    <w:p w14:paraId="241FACF5" w14:textId="51F96194" w:rsidR="00D204D1" w:rsidRPr="00BF088A" w:rsidRDefault="00D204D1" w:rsidP="00BF088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F088A">
        <w:rPr>
          <w:rFonts w:cstheme="minorHAnsi"/>
        </w:rPr>
        <w:t>If HNO</w:t>
      </w:r>
      <w:r w:rsidRPr="00BF088A">
        <w:rPr>
          <w:rFonts w:cstheme="minorHAnsi"/>
          <w:vertAlign w:val="subscript"/>
        </w:rPr>
        <w:t>3</w:t>
      </w:r>
      <w:r w:rsidRPr="00BF088A">
        <w:rPr>
          <w:rFonts w:cstheme="minorHAnsi"/>
        </w:rPr>
        <w:t xml:space="preserve"> added first, white precipitate formed with </w:t>
      </w:r>
      <w:r w:rsidRPr="00BF088A">
        <w:rPr>
          <w:rFonts w:cstheme="minorHAnsi"/>
        </w:rPr>
        <w:t>Cl</w:t>
      </w:r>
      <w:r w:rsidRPr="00BF088A">
        <w:rPr>
          <w:rFonts w:cstheme="minorHAnsi"/>
          <w:vertAlign w:val="superscript"/>
        </w:rPr>
        <w:t>-</w:t>
      </w:r>
      <w:r w:rsidRPr="00BF088A">
        <w:rPr>
          <w:rFonts w:cstheme="minorHAnsi"/>
        </w:rPr>
        <w:t xml:space="preserve"> </w:t>
      </w:r>
      <w:r w:rsidRPr="00BF088A">
        <w:rPr>
          <w:rFonts w:cstheme="minorHAnsi"/>
        </w:rPr>
        <w:t>and SO</w:t>
      </w:r>
      <w:r w:rsidRPr="00BF088A">
        <w:rPr>
          <w:rFonts w:cstheme="minorHAnsi"/>
          <w:vertAlign w:val="subscript"/>
        </w:rPr>
        <w:t>4</w:t>
      </w:r>
      <w:r w:rsidRPr="00BF088A">
        <w:rPr>
          <w:rFonts w:cstheme="minorHAnsi"/>
          <w:vertAlign w:val="superscript"/>
        </w:rPr>
        <w:t>2-</w:t>
      </w:r>
      <w:r w:rsidRPr="00BF088A">
        <w:rPr>
          <w:rFonts w:cstheme="minorHAnsi"/>
        </w:rPr>
        <w:t xml:space="preserve">, cream precipitate with </w:t>
      </w:r>
      <w:r w:rsidRPr="00BF088A">
        <w:rPr>
          <w:rFonts w:cstheme="minorHAnsi"/>
        </w:rPr>
        <w:t>Br</w:t>
      </w:r>
      <w:r w:rsidRPr="00BF088A">
        <w:rPr>
          <w:rFonts w:cstheme="minorHAnsi"/>
          <w:vertAlign w:val="superscript"/>
        </w:rPr>
        <w:t>-</w:t>
      </w:r>
      <w:r w:rsidRPr="00BF088A">
        <w:rPr>
          <w:rFonts w:cstheme="minorHAnsi"/>
        </w:rPr>
        <w:t xml:space="preserve"> and yellow precipitate with</w:t>
      </w:r>
      <w:r w:rsidRPr="00BF088A">
        <w:rPr>
          <w:rFonts w:cstheme="minorHAnsi"/>
        </w:rPr>
        <w:t xml:space="preserve"> I</w:t>
      </w:r>
      <w:r w:rsidRPr="00BF088A">
        <w:rPr>
          <w:rFonts w:cstheme="minorHAnsi"/>
          <w:vertAlign w:val="superscript"/>
        </w:rPr>
        <w:t>-</w:t>
      </w:r>
      <w:r w:rsidRPr="00BF088A">
        <w:rPr>
          <w:rFonts w:cstheme="minorHAnsi"/>
        </w:rPr>
        <w:t xml:space="preserve"> (</w:t>
      </w:r>
      <w:proofErr w:type="spellStart"/>
      <w:r w:rsidRPr="00BF088A">
        <w:rPr>
          <w:rFonts w:cstheme="minorHAnsi"/>
        </w:rPr>
        <w:t>eg</w:t>
      </w:r>
      <w:proofErr w:type="spellEnd"/>
      <w:r w:rsidRPr="00BF088A">
        <w:rPr>
          <w:rFonts w:cstheme="minorHAnsi"/>
        </w:rPr>
        <w:t xml:space="preserve"> Ag</w:t>
      </w:r>
      <w:r w:rsidRPr="00BF088A">
        <w:rPr>
          <w:rFonts w:cstheme="minorHAnsi"/>
          <w:vertAlign w:val="superscript"/>
        </w:rPr>
        <w:t>+</w:t>
      </w:r>
      <w:r w:rsidRPr="00BF088A">
        <w:rPr>
          <w:rFonts w:cstheme="minorHAnsi"/>
        </w:rPr>
        <w:t xml:space="preserve"> + I</w:t>
      </w:r>
      <w:r w:rsidRPr="00BF088A">
        <w:rPr>
          <w:rFonts w:cstheme="minorHAnsi"/>
          <w:vertAlign w:val="superscript"/>
        </w:rPr>
        <w:t>-</w:t>
      </w:r>
      <w:r w:rsidRPr="00BF088A">
        <w:rPr>
          <w:rFonts w:cstheme="minorHAnsi"/>
        </w:rPr>
        <w:t xml:space="preserve"> </w:t>
      </w:r>
      <w:r w:rsidRPr="00BF088A">
        <w:rPr>
          <w:rFonts w:cstheme="minorHAnsi"/>
        </w:rPr>
        <w:sym w:font="Wingdings" w:char="F0E0"/>
      </w:r>
      <w:r w:rsidRPr="00BF088A">
        <w:rPr>
          <w:rFonts w:cstheme="minorHAnsi"/>
        </w:rPr>
        <w:t xml:space="preserve"> </w:t>
      </w:r>
      <w:proofErr w:type="spellStart"/>
      <w:r w:rsidRPr="00BF088A">
        <w:rPr>
          <w:rFonts w:cstheme="minorHAnsi"/>
        </w:rPr>
        <w:t>AgI</w:t>
      </w:r>
      <w:proofErr w:type="spellEnd"/>
      <w:r w:rsidRPr="00BF088A">
        <w:rPr>
          <w:rFonts w:cstheme="minorHAnsi"/>
        </w:rPr>
        <w:t>)</w:t>
      </w:r>
    </w:p>
    <w:p w14:paraId="61322C9A" w14:textId="62D9A0E7" w:rsidR="00D204D1" w:rsidRPr="00BF088A" w:rsidRDefault="00D204D1" w:rsidP="00BF088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F088A">
        <w:rPr>
          <w:rFonts w:cstheme="minorHAnsi"/>
          <w:b/>
        </w:rPr>
        <w:t>Identifying anions with barium chloride solution and hydrochloric acid</w:t>
      </w:r>
    </w:p>
    <w:p w14:paraId="51FEAE89" w14:textId="6A24CF18" w:rsidR="00D204D1" w:rsidRPr="00BF088A" w:rsidRDefault="00D204D1" w:rsidP="00BF088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F088A">
        <w:rPr>
          <w:rFonts w:cstheme="minorHAnsi"/>
        </w:rPr>
        <w:t>If BaCl</w:t>
      </w:r>
      <w:r w:rsidRPr="00BF088A">
        <w:rPr>
          <w:rFonts w:cstheme="minorHAnsi"/>
          <w:vertAlign w:val="subscript"/>
        </w:rPr>
        <w:t>2</w:t>
      </w:r>
      <w:r w:rsidRPr="00BF088A">
        <w:rPr>
          <w:rFonts w:cstheme="minorHAnsi"/>
        </w:rPr>
        <w:t xml:space="preserve"> added first, white precipitate formed with </w:t>
      </w:r>
      <w:r w:rsidRPr="00BF088A">
        <w:rPr>
          <w:rFonts w:cstheme="minorHAnsi"/>
        </w:rPr>
        <w:t>CO</w:t>
      </w:r>
      <w:r w:rsidRPr="00BF088A">
        <w:rPr>
          <w:rFonts w:cstheme="minorHAnsi"/>
          <w:vertAlign w:val="subscript"/>
        </w:rPr>
        <w:t>3</w:t>
      </w:r>
      <w:r w:rsidRPr="00BF088A">
        <w:rPr>
          <w:rFonts w:cstheme="minorHAnsi"/>
          <w:vertAlign w:val="superscript"/>
        </w:rPr>
        <w:t>2-</w:t>
      </w:r>
      <w:r w:rsidRPr="00BF088A">
        <w:rPr>
          <w:rFonts w:cstheme="minorHAnsi"/>
        </w:rPr>
        <w:t>, SO</w:t>
      </w:r>
      <w:r w:rsidRPr="00BF088A">
        <w:rPr>
          <w:rFonts w:cstheme="minorHAnsi"/>
          <w:vertAlign w:val="subscript"/>
        </w:rPr>
        <w:t>3</w:t>
      </w:r>
      <w:r w:rsidRPr="00BF088A">
        <w:rPr>
          <w:rFonts w:cstheme="minorHAnsi"/>
          <w:vertAlign w:val="superscript"/>
        </w:rPr>
        <w:t>2-</w:t>
      </w:r>
      <w:r w:rsidRPr="00BF088A">
        <w:rPr>
          <w:rFonts w:cstheme="minorHAnsi"/>
        </w:rPr>
        <w:t xml:space="preserve"> and SO</w:t>
      </w:r>
      <w:r w:rsidRPr="00BF088A">
        <w:rPr>
          <w:rFonts w:cstheme="minorHAnsi"/>
          <w:vertAlign w:val="subscript"/>
        </w:rPr>
        <w:t>4</w:t>
      </w:r>
      <w:r w:rsidRPr="00BF088A">
        <w:rPr>
          <w:rFonts w:cstheme="minorHAnsi"/>
          <w:vertAlign w:val="superscript"/>
        </w:rPr>
        <w:t>2-</w:t>
      </w:r>
      <w:r w:rsidRPr="00BF088A">
        <w:rPr>
          <w:rFonts w:cstheme="minorHAnsi"/>
        </w:rPr>
        <w:t xml:space="preserve"> (</w:t>
      </w:r>
      <w:proofErr w:type="spellStart"/>
      <w:r w:rsidRPr="00BF088A">
        <w:rPr>
          <w:rFonts w:cstheme="minorHAnsi"/>
        </w:rPr>
        <w:t>eg</w:t>
      </w:r>
      <w:proofErr w:type="spellEnd"/>
      <w:r w:rsidRPr="00BF088A">
        <w:rPr>
          <w:rFonts w:cstheme="minorHAnsi"/>
        </w:rPr>
        <w:t xml:space="preserve"> Ba</w:t>
      </w:r>
      <w:r w:rsidRPr="00BF088A">
        <w:rPr>
          <w:rFonts w:cstheme="minorHAnsi"/>
          <w:vertAlign w:val="superscript"/>
        </w:rPr>
        <w:t>2+</w:t>
      </w:r>
      <w:r w:rsidRPr="00BF088A">
        <w:rPr>
          <w:rFonts w:cstheme="minorHAnsi"/>
        </w:rPr>
        <w:t xml:space="preserve"> + CO</w:t>
      </w:r>
      <w:r w:rsidRPr="00BF088A">
        <w:rPr>
          <w:rFonts w:cstheme="minorHAnsi"/>
          <w:vertAlign w:val="subscript"/>
        </w:rPr>
        <w:t>3</w:t>
      </w:r>
      <w:r w:rsidRPr="00BF088A">
        <w:rPr>
          <w:rFonts w:cstheme="minorHAnsi"/>
          <w:vertAlign w:val="superscript"/>
        </w:rPr>
        <w:t>2-</w:t>
      </w:r>
      <w:r w:rsidRPr="00BF088A">
        <w:rPr>
          <w:rFonts w:cstheme="minorHAnsi"/>
        </w:rPr>
        <w:t xml:space="preserve"> </w:t>
      </w:r>
      <w:r w:rsidRPr="00BF088A">
        <w:rPr>
          <w:rFonts w:cstheme="minorHAnsi"/>
        </w:rPr>
        <w:sym w:font="Wingdings" w:char="F0E0"/>
      </w:r>
      <w:r w:rsidRPr="00BF088A">
        <w:rPr>
          <w:rFonts w:cstheme="minorHAnsi"/>
        </w:rPr>
        <w:t xml:space="preserve"> BaCO</w:t>
      </w:r>
      <w:r w:rsidRPr="00BF088A">
        <w:rPr>
          <w:rFonts w:cstheme="minorHAnsi"/>
          <w:vertAlign w:val="subscript"/>
        </w:rPr>
        <w:t>3</w:t>
      </w:r>
      <w:r w:rsidRPr="00BF088A">
        <w:rPr>
          <w:rFonts w:cstheme="minorHAnsi"/>
        </w:rPr>
        <w:t>); if HCl then added, BaSO</w:t>
      </w:r>
      <w:r w:rsidRPr="00BF088A">
        <w:rPr>
          <w:rFonts w:cstheme="minorHAnsi"/>
          <w:vertAlign w:val="subscript"/>
        </w:rPr>
        <w:t>3</w:t>
      </w:r>
      <w:r w:rsidRPr="00BF088A">
        <w:rPr>
          <w:rFonts w:cstheme="minorHAnsi"/>
        </w:rPr>
        <w:t xml:space="preserve"> and </w:t>
      </w:r>
      <w:r w:rsidRPr="00BF088A">
        <w:rPr>
          <w:rFonts w:cstheme="minorHAnsi"/>
        </w:rPr>
        <w:t>Ba</w:t>
      </w:r>
      <w:r w:rsidRPr="00BF088A">
        <w:rPr>
          <w:rFonts w:cstheme="minorHAnsi"/>
        </w:rPr>
        <w:t>C</w:t>
      </w:r>
      <w:r w:rsidRPr="00BF088A">
        <w:rPr>
          <w:rFonts w:cstheme="minorHAnsi"/>
        </w:rPr>
        <w:t>O</w:t>
      </w:r>
      <w:r w:rsidRPr="00BF088A">
        <w:rPr>
          <w:rFonts w:cstheme="minorHAnsi"/>
          <w:vertAlign w:val="subscript"/>
        </w:rPr>
        <w:t>3</w:t>
      </w:r>
      <w:r w:rsidRPr="00BF088A">
        <w:rPr>
          <w:rFonts w:cstheme="minorHAnsi"/>
        </w:rPr>
        <w:t xml:space="preserve"> dissolve with fizzing/bubbling due to SO</w:t>
      </w:r>
      <w:r w:rsidRPr="00BF088A">
        <w:rPr>
          <w:rFonts w:cstheme="minorHAnsi"/>
          <w:vertAlign w:val="subscript"/>
        </w:rPr>
        <w:t>2</w:t>
      </w:r>
      <w:r w:rsidRPr="00BF088A">
        <w:rPr>
          <w:rFonts w:cstheme="minorHAnsi"/>
        </w:rPr>
        <w:t xml:space="preserve"> and CO</w:t>
      </w:r>
      <w:r w:rsidRPr="00BF088A">
        <w:rPr>
          <w:rFonts w:cstheme="minorHAnsi"/>
          <w:vertAlign w:val="subscript"/>
        </w:rPr>
        <w:t>2</w:t>
      </w:r>
      <w:r w:rsidRPr="00BF088A">
        <w:rPr>
          <w:rFonts w:cstheme="minorHAnsi"/>
        </w:rPr>
        <w:t xml:space="preserve"> respectively; SO</w:t>
      </w:r>
      <w:r w:rsidRPr="00BF088A">
        <w:rPr>
          <w:rFonts w:cstheme="minorHAnsi"/>
          <w:vertAlign w:val="subscript"/>
        </w:rPr>
        <w:t>2</w:t>
      </w:r>
      <w:r w:rsidRPr="00BF088A">
        <w:rPr>
          <w:rFonts w:cstheme="minorHAnsi"/>
        </w:rPr>
        <w:t xml:space="preserve"> has a strong smell but CO</w:t>
      </w:r>
      <w:r w:rsidRPr="00BF088A">
        <w:rPr>
          <w:rFonts w:cstheme="minorHAnsi"/>
          <w:vertAlign w:val="subscript"/>
        </w:rPr>
        <w:t>2</w:t>
      </w:r>
      <w:r w:rsidRPr="00BF088A">
        <w:rPr>
          <w:rFonts w:cstheme="minorHAnsi"/>
        </w:rPr>
        <w:t xml:space="preserve"> is odourless</w:t>
      </w:r>
      <w:r w:rsidR="00CE6287" w:rsidRPr="00BF088A">
        <w:rPr>
          <w:rFonts w:cstheme="minorHAnsi"/>
        </w:rPr>
        <w:t xml:space="preserve"> (</w:t>
      </w:r>
      <w:proofErr w:type="spellStart"/>
      <w:r w:rsidR="00CE6287" w:rsidRPr="00BF088A">
        <w:rPr>
          <w:rFonts w:cstheme="minorHAnsi"/>
        </w:rPr>
        <w:t>eg</w:t>
      </w:r>
      <w:proofErr w:type="spellEnd"/>
      <w:r w:rsidR="00CE6287" w:rsidRPr="00BF088A">
        <w:rPr>
          <w:rFonts w:cstheme="minorHAnsi"/>
        </w:rPr>
        <w:t xml:space="preserve"> BaCO</w:t>
      </w:r>
      <w:r w:rsidR="00CE6287" w:rsidRPr="00BF088A">
        <w:rPr>
          <w:rFonts w:cstheme="minorHAnsi"/>
          <w:vertAlign w:val="subscript"/>
        </w:rPr>
        <w:t>3</w:t>
      </w:r>
      <w:r w:rsidR="00CE6287" w:rsidRPr="00BF088A">
        <w:rPr>
          <w:rFonts w:cstheme="minorHAnsi"/>
        </w:rPr>
        <w:t xml:space="preserve"> + 2HCl </w:t>
      </w:r>
      <w:r w:rsidR="00CE6287" w:rsidRPr="00BF088A">
        <w:rPr>
          <w:rFonts w:cstheme="minorHAnsi"/>
        </w:rPr>
        <w:sym w:font="Wingdings" w:char="F0E0"/>
      </w:r>
      <w:r w:rsidR="00CE6287" w:rsidRPr="00BF088A">
        <w:rPr>
          <w:rFonts w:cstheme="minorHAnsi"/>
        </w:rPr>
        <w:t xml:space="preserve"> BaCl</w:t>
      </w:r>
      <w:r w:rsidR="00CE6287" w:rsidRPr="00BF088A">
        <w:rPr>
          <w:rFonts w:cstheme="minorHAnsi"/>
          <w:vertAlign w:val="subscript"/>
        </w:rPr>
        <w:t>2</w:t>
      </w:r>
      <w:r w:rsidR="00CE6287" w:rsidRPr="00BF088A">
        <w:rPr>
          <w:rFonts w:cstheme="minorHAnsi"/>
        </w:rPr>
        <w:t xml:space="preserve"> + CO</w:t>
      </w:r>
      <w:r w:rsidR="00CE6287" w:rsidRPr="00BF088A">
        <w:rPr>
          <w:rFonts w:cstheme="minorHAnsi"/>
          <w:vertAlign w:val="subscript"/>
        </w:rPr>
        <w:t>2</w:t>
      </w:r>
      <w:r w:rsidR="00CE6287" w:rsidRPr="00BF088A">
        <w:rPr>
          <w:rFonts w:cstheme="minorHAnsi"/>
        </w:rPr>
        <w:t xml:space="preserve"> + H</w:t>
      </w:r>
      <w:r w:rsidR="00CE6287" w:rsidRPr="00BF088A">
        <w:rPr>
          <w:rFonts w:cstheme="minorHAnsi"/>
          <w:vertAlign w:val="subscript"/>
        </w:rPr>
        <w:t>2</w:t>
      </w:r>
      <w:r w:rsidR="00CE6287" w:rsidRPr="00BF088A">
        <w:rPr>
          <w:rFonts w:cstheme="minorHAnsi"/>
        </w:rPr>
        <w:t>O)</w:t>
      </w:r>
    </w:p>
    <w:p w14:paraId="575687DE" w14:textId="302F9D2B" w:rsidR="00D204D1" w:rsidRPr="00BF088A" w:rsidRDefault="00D204D1" w:rsidP="00BF088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F088A">
        <w:rPr>
          <w:rFonts w:cstheme="minorHAnsi"/>
        </w:rPr>
        <w:t>If HCl added first, only SO</w:t>
      </w:r>
      <w:r w:rsidRPr="00BF088A">
        <w:rPr>
          <w:rFonts w:cstheme="minorHAnsi"/>
          <w:vertAlign w:val="subscript"/>
        </w:rPr>
        <w:t>4</w:t>
      </w:r>
      <w:r w:rsidRPr="00BF088A">
        <w:rPr>
          <w:rFonts w:cstheme="minorHAnsi"/>
          <w:vertAlign w:val="superscript"/>
        </w:rPr>
        <w:t>2-</w:t>
      </w:r>
      <w:r w:rsidRPr="00BF088A">
        <w:rPr>
          <w:rFonts w:cstheme="minorHAnsi"/>
        </w:rPr>
        <w:t xml:space="preserve"> gives precipitate when BaCl</w:t>
      </w:r>
      <w:r w:rsidRPr="00BF088A">
        <w:rPr>
          <w:rFonts w:cstheme="minorHAnsi"/>
          <w:vertAlign w:val="subscript"/>
        </w:rPr>
        <w:t>2</w:t>
      </w:r>
      <w:r w:rsidRPr="00BF088A">
        <w:rPr>
          <w:rFonts w:cstheme="minorHAnsi"/>
        </w:rPr>
        <w:t xml:space="preserve"> is added</w:t>
      </w:r>
    </w:p>
    <w:p w14:paraId="0F237371" w14:textId="1A3633FB" w:rsidR="00D204D1" w:rsidRPr="00BF088A" w:rsidRDefault="00D204D1" w:rsidP="00BF088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F088A">
        <w:rPr>
          <w:rFonts w:cstheme="minorHAnsi"/>
          <w:b/>
        </w:rPr>
        <w:t xml:space="preserve">Identifying anions with </w:t>
      </w:r>
      <w:r w:rsidRPr="00BF088A">
        <w:rPr>
          <w:rFonts w:cstheme="minorHAnsi"/>
          <w:b/>
        </w:rPr>
        <w:t>ammonium chloride solution</w:t>
      </w:r>
    </w:p>
    <w:p w14:paraId="2C74DB08" w14:textId="3FB2A3AF" w:rsidR="00D204D1" w:rsidRPr="00BF088A" w:rsidRDefault="00D204D1" w:rsidP="00BF088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F088A">
        <w:rPr>
          <w:rFonts w:cstheme="minorHAnsi"/>
        </w:rPr>
        <w:t xml:space="preserve">Pungent </w:t>
      </w:r>
      <w:r w:rsidRPr="00BF088A">
        <w:rPr>
          <w:rFonts w:cstheme="minorHAnsi"/>
        </w:rPr>
        <w:t>smell due to NH</w:t>
      </w:r>
      <w:r w:rsidRPr="00BF088A">
        <w:rPr>
          <w:rFonts w:cstheme="minorHAnsi"/>
          <w:vertAlign w:val="subscript"/>
        </w:rPr>
        <w:t>3</w:t>
      </w:r>
      <w:r w:rsidRPr="00BF088A">
        <w:rPr>
          <w:rFonts w:cstheme="minorHAnsi"/>
        </w:rPr>
        <w:t xml:space="preserve"> </w:t>
      </w:r>
      <w:r w:rsidRPr="00BF088A">
        <w:rPr>
          <w:rFonts w:cstheme="minorHAnsi"/>
        </w:rPr>
        <w:t>with OH</w:t>
      </w:r>
      <w:r w:rsidRPr="00BF088A">
        <w:rPr>
          <w:rFonts w:cstheme="minorHAnsi"/>
          <w:vertAlign w:val="superscript"/>
        </w:rPr>
        <w:t>-</w:t>
      </w:r>
      <w:r w:rsidRPr="00BF088A">
        <w:rPr>
          <w:rFonts w:cstheme="minorHAnsi"/>
        </w:rPr>
        <w:t xml:space="preserve"> </w:t>
      </w:r>
      <w:r w:rsidRPr="00BF088A">
        <w:rPr>
          <w:rFonts w:cstheme="minorHAnsi"/>
        </w:rPr>
        <w:t>(NH</w:t>
      </w:r>
      <w:r w:rsidRPr="00BF088A">
        <w:rPr>
          <w:rFonts w:cstheme="minorHAnsi"/>
          <w:vertAlign w:val="subscript"/>
        </w:rPr>
        <w:t>4</w:t>
      </w:r>
      <w:r w:rsidRPr="00BF088A">
        <w:rPr>
          <w:rFonts w:cstheme="minorHAnsi"/>
          <w:vertAlign w:val="superscript"/>
        </w:rPr>
        <w:t>+</w:t>
      </w:r>
      <w:r w:rsidRPr="00BF088A">
        <w:rPr>
          <w:rFonts w:cstheme="minorHAnsi"/>
        </w:rPr>
        <w:t xml:space="preserve"> + OH</w:t>
      </w:r>
      <w:r w:rsidRPr="00BF088A">
        <w:rPr>
          <w:rFonts w:cstheme="minorHAnsi"/>
          <w:vertAlign w:val="superscript"/>
        </w:rPr>
        <w:t>-</w:t>
      </w:r>
      <w:r w:rsidRPr="00BF088A">
        <w:rPr>
          <w:rFonts w:cstheme="minorHAnsi"/>
        </w:rPr>
        <w:t xml:space="preserve"> </w:t>
      </w:r>
      <w:r w:rsidRPr="00BF088A">
        <w:rPr>
          <w:rFonts w:cstheme="minorHAnsi"/>
        </w:rPr>
        <w:sym w:font="Wingdings" w:char="F0E0"/>
      </w:r>
      <w:r w:rsidRPr="00BF088A">
        <w:rPr>
          <w:rFonts w:cstheme="minorHAnsi"/>
        </w:rPr>
        <w:t xml:space="preserve"> NH</w:t>
      </w:r>
      <w:r w:rsidRPr="00BF088A">
        <w:rPr>
          <w:rFonts w:cstheme="minorHAnsi"/>
          <w:vertAlign w:val="subscript"/>
        </w:rPr>
        <w:t>3</w:t>
      </w:r>
      <w:r w:rsidRPr="00BF088A">
        <w:rPr>
          <w:rFonts w:cstheme="minorHAnsi"/>
        </w:rPr>
        <w:t xml:space="preserve"> + H</w:t>
      </w:r>
      <w:r w:rsidRPr="00BF088A">
        <w:rPr>
          <w:rFonts w:cstheme="minorHAnsi"/>
          <w:vertAlign w:val="subscript"/>
        </w:rPr>
        <w:t>2</w:t>
      </w:r>
      <w:r w:rsidRPr="00BF088A">
        <w:rPr>
          <w:rFonts w:cstheme="minorHAnsi"/>
        </w:rPr>
        <w:t>O)</w:t>
      </w:r>
    </w:p>
    <w:p w14:paraId="49C3DEED" w14:textId="77777777" w:rsidR="00CE6287" w:rsidRPr="00BF088A" w:rsidRDefault="00CE6287" w:rsidP="00BF088A">
      <w:pPr>
        <w:pStyle w:val="ListParagraph"/>
        <w:spacing w:after="0" w:line="240" w:lineRule="auto"/>
        <w:rPr>
          <w:rFonts w:cstheme="minorHAnsi"/>
          <w:b/>
        </w:rPr>
      </w:pPr>
    </w:p>
    <w:p w14:paraId="7017B23D" w14:textId="44324179" w:rsidR="00410CEF" w:rsidRPr="00BF088A" w:rsidRDefault="00CE6287" w:rsidP="00BF088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BF088A">
        <w:rPr>
          <w:rFonts w:cstheme="minorHAnsi"/>
          <w:b/>
        </w:rPr>
        <w:t xml:space="preserve">Determining the order of a reaction with respect to a </w:t>
      </w:r>
      <w:proofErr w:type="gramStart"/>
      <w:r w:rsidRPr="00BF088A">
        <w:rPr>
          <w:rFonts w:cstheme="minorHAnsi"/>
          <w:b/>
        </w:rPr>
        <w:t>particular reactant</w:t>
      </w:r>
      <w:proofErr w:type="gramEnd"/>
      <w:r w:rsidR="00410CEF" w:rsidRPr="00BF088A">
        <w:rPr>
          <w:rFonts w:cstheme="minorHAnsi"/>
          <w:b/>
        </w:rPr>
        <w:t xml:space="preserve"> using the initial rates method</w:t>
      </w:r>
    </w:p>
    <w:p w14:paraId="5706A695" w14:textId="77777777" w:rsidR="00410CEF" w:rsidRPr="00BF088A" w:rsidRDefault="00410CEF" w:rsidP="00BF088A">
      <w:pPr>
        <w:pStyle w:val="ListParagraph"/>
        <w:spacing w:after="0" w:line="240" w:lineRule="auto"/>
        <w:rPr>
          <w:rFonts w:cstheme="minorHAnsi"/>
          <w:b/>
        </w:rPr>
      </w:pPr>
    </w:p>
    <w:p w14:paraId="50DCDDCF" w14:textId="04AD78AA" w:rsidR="00410CEF" w:rsidRPr="00BF088A" w:rsidRDefault="00410CEF" w:rsidP="00BF088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 w:rsidRPr="00BF088A">
        <w:rPr>
          <w:rFonts w:cstheme="minorHAnsi"/>
        </w:rPr>
        <w:t xml:space="preserve">Measure the initial rate of reaction at </w:t>
      </w:r>
      <w:proofErr w:type="gramStart"/>
      <w:r w:rsidRPr="00BF088A">
        <w:rPr>
          <w:rFonts w:cstheme="minorHAnsi"/>
        </w:rPr>
        <w:t>various different</w:t>
      </w:r>
      <w:proofErr w:type="gramEnd"/>
      <w:r w:rsidRPr="00BF088A">
        <w:rPr>
          <w:rFonts w:cstheme="minorHAnsi"/>
        </w:rPr>
        <w:t xml:space="preserve"> concentrations</w:t>
      </w:r>
    </w:p>
    <w:p w14:paraId="0DFABC65" w14:textId="6007C44F" w:rsidR="00410CEF" w:rsidRPr="00BF088A" w:rsidRDefault="00410CEF" w:rsidP="00BF088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 w:rsidRPr="00BF088A">
        <w:rPr>
          <w:rFonts w:cstheme="minorHAnsi"/>
        </w:rPr>
        <w:t>the initial rate is measured as 1/time taken; “time taken” is the time taken for the reaction to reach a fixed point</w:t>
      </w:r>
    </w:p>
    <w:p w14:paraId="4E976F99" w14:textId="22587638" w:rsidR="00410CEF" w:rsidRPr="00BF088A" w:rsidRDefault="00410CEF" w:rsidP="00BF088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F088A">
        <w:rPr>
          <w:rFonts w:cstheme="minorHAnsi"/>
        </w:rPr>
        <w:t>the concentration is usually varied by diluting the solution with water; the concentration of the diluted solution can be calculated from: original concentration x (volume of solution before dilution/volume of solution after dilution)</w:t>
      </w:r>
    </w:p>
    <w:p w14:paraId="36BC172A" w14:textId="061EADB7" w:rsidR="00410CEF" w:rsidRPr="00BF088A" w:rsidRDefault="00410CEF" w:rsidP="00BF088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F088A">
        <w:rPr>
          <w:rFonts w:cstheme="minorHAnsi"/>
        </w:rPr>
        <w:t>a rate-concentration graph needs to be plotted; it can have one of the following shapes:</w:t>
      </w:r>
    </w:p>
    <w:p w14:paraId="6FA29599" w14:textId="1C36992E" w:rsidR="00410CEF" w:rsidRPr="00BF088A" w:rsidRDefault="00410CEF" w:rsidP="00BF088A">
      <w:pPr>
        <w:spacing w:after="0" w:line="240" w:lineRule="auto"/>
        <w:jc w:val="center"/>
        <w:rPr>
          <w:rFonts w:cstheme="minorHAnsi"/>
        </w:rPr>
      </w:pPr>
      <w:r w:rsidRPr="00BF088A">
        <w:rPr>
          <w:rFonts w:cstheme="minorHAnsi"/>
          <w:noProof/>
        </w:rPr>
        <w:drawing>
          <wp:inline distT="0" distB="0" distL="0" distR="0" wp14:anchorId="261C660C" wp14:editId="2DEDF0AB">
            <wp:extent cx="1676400" cy="1273590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63" cy="128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88A">
        <w:rPr>
          <w:rFonts w:cstheme="minorHAnsi"/>
          <w:noProof/>
        </w:rPr>
        <w:drawing>
          <wp:inline distT="0" distB="0" distL="0" distR="0" wp14:anchorId="167D1E8B" wp14:editId="7FAF4E8F">
            <wp:extent cx="1724025" cy="130977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752" cy="133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88A">
        <w:rPr>
          <w:rFonts w:cstheme="minorHAnsi"/>
          <w:noProof/>
        </w:rPr>
        <w:drawing>
          <wp:inline distT="0" distB="0" distL="0" distR="0" wp14:anchorId="5ACC8F9E" wp14:editId="74AE8AA5">
            <wp:extent cx="1733550" cy="13170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988" cy="131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46441" w14:textId="77777777" w:rsidR="00BF088A" w:rsidRDefault="00410CEF" w:rsidP="00BF088A">
      <w:pPr>
        <w:spacing w:after="0" w:line="240" w:lineRule="auto"/>
        <w:jc w:val="center"/>
        <w:rPr>
          <w:rFonts w:cstheme="minorHAnsi"/>
        </w:rPr>
      </w:pPr>
      <w:r w:rsidRPr="00BF088A">
        <w:rPr>
          <w:rFonts w:cstheme="minorHAnsi"/>
        </w:rPr>
        <w:t>First order</w:t>
      </w:r>
      <w:r w:rsidRPr="00BF088A">
        <w:rPr>
          <w:rFonts w:cstheme="minorHAnsi"/>
        </w:rPr>
        <w:tab/>
      </w:r>
      <w:r w:rsidRPr="00BF088A">
        <w:rPr>
          <w:rFonts w:cstheme="minorHAnsi"/>
        </w:rPr>
        <w:tab/>
      </w:r>
      <w:r w:rsidRPr="00BF088A">
        <w:rPr>
          <w:rFonts w:cstheme="minorHAnsi"/>
        </w:rPr>
        <w:tab/>
        <w:t>second order</w:t>
      </w:r>
      <w:r w:rsidRPr="00BF088A">
        <w:rPr>
          <w:rFonts w:cstheme="minorHAnsi"/>
        </w:rPr>
        <w:tab/>
      </w:r>
      <w:r w:rsidRPr="00BF088A">
        <w:rPr>
          <w:rFonts w:cstheme="minorHAnsi"/>
        </w:rPr>
        <w:tab/>
      </w:r>
      <w:r w:rsidRPr="00BF088A">
        <w:rPr>
          <w:rFonts w:cstheme="minorHAnsi"/>
        </w:rPr>
        <w:tab/>
        <w:t>zero orde</w:t>
      </w:r>
      <w:r w:rsidR="00BF088A">
        <w:rPr>
          <w:rFonts w:cstheme="minorHAnsi"/>
        </w:rPr>
        <w:t>r</w:t>
      </w:r>
    </w:p>
    <w:p w14:paraId="4904B714" w14:textId="77777777" w:rsidR="00BF088A" w:rsidRDefault="00BF088A" w:rsidP="00BF088A">
      <w:pPr>
        <w:spacing w:after="0" w:line="240" w:lineRule="auto"/>
        <w:jc w:val="center"/>
        <w:rPr>
          <w:rFonts w:cstheme="minorHAnsi"/>
        </w:rPr>
      </w:pPr>
    </w:p>
    <w:p w14:paraId="61FAF67B" w14:textId="54DA7139" w:rsidR="00410CEF" w:rsidRPr="00BF088A" w:rsidRDefault="00BF088A" w:rsidP="00BF088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F088A">
        <w:rPr>
          <w:rFonts w:cstheme="minorHAnsi"/>
        </w:rPr>
        <w:t>f</w:t>
      </w:r>
      <w:r w:rsidR="00410CEF" w:rsidRPr="00BF088A">
        <w:rPr>
          <w:rFonts w:cstheme="minorHAnsi"/>
        </w:rPr>
        <w:t>irst order: rate is directly proportional to concentration (graph is straight line through origin)</w:t>
      </w:r>
    </w:p>
    <w:p w14:paraId="4F41B151" w14:textId="57861B43" w:rsidR="00410CEF" w:rsidRPr="00BF088A" w:rsidRDefault="00410CEF" w:rsidP="00BF088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F088A">
        <w:rPr>
          <w:rFonts w:cstheme="minorHAnsi"/>
        </w:rPr>
        <w:t>second order: rate increases faster than concentration (graph is curve</w:t>
      </w:r>
      <w:r w:rsidR="0098630D" w:rsidRPr="00BF088A">
        <w:rPr>
          <w:rFonts w:cstheme="minorHAnsi"/>
        </w:rPr>
        <w:t>d line</w:t>
      </w:r>
      <w:r w:rsidRPr="00BF088A">
        <w:rPr>
          <w:rFonts w:cstheme="minorHAnsi"/>
        </w:rPr>
        <w:t xml:space="preserve"> through the origin with steadily increasing gradient</w:t>
      </w:r>
    </w:p>
    <w:p w14:paraId="0CE85B86" w14:textId="701051DC" w:rsidR="00410CEF" w:rsidRPr="00BF088A" w:rsidRDefault="00410CEF" w:rsidP="00BF088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F088A">
        <w:rPr>
          <w:rFonts w:cstheme="minorHAnsi"/>
        </w:rPr>
        <w:t xml:space="preserve">zero order: rate is independent of concentration (graph is </w:t>
      </w:r>
      <w:r w:rsidR="0098630D" w:rsidRPr="00BF088A">
        <w:rPr>
          <w:rFonts w:cstheme="minorHAnsi"/>
        </w:rPr>
        <w:t>horizontal line)</w:t>
      </w:r>
    </w:p>
    <w:p w14:paraId="3D21643A" w14:textId="1B0FDC6E" w:rsidR="0098630D" w:rsidRPr="00BF088A" w:rsidRDefault="0098630D" w:rsidP="00BF088A">
      <w:pPr>
        <w:pStyle w:val="ListParagraph"/>
        <w:spacing w:after="0" w:line="240" w:lineRule="auto"/>
        <w:rPr>
          <w:rFonts w:cstheme="minorHAnsi"/>
        </w:rPr>
      </w:pPr>
    </w:p>
    <w:p w14:paraId="4B357BA5" w14:textId="77777777" w:rsidR="00BF088A" w:rsidRDefault="00BF088A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382DE7E" w14:textId="1D9A8037" w:rsidR="0098630D" w:rsidRPr="00BF088A" w:rsidRDefault="0098630D" w:rsidP="00BF088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BF088A">
        <w:rPr>
          <w:rFonts w:cstheme="minorHAnsi"/>
          <w:b/>
        </w:rPr>
        <w:lastRenderedPageBreak/>
        <w:t xml:space="preserve">Determining the order of a reaction with respect to a </w:t>
      </w:r>
      <w:proofErr w:type="gramStart"/>
      <w:r w:rsidRPr="00BF088A">
        <w:rPr>
          <w:rFonts w:cstheme="minorHAnsi"/>
          <w:b/>
        </w:rPr>
        <w:t>particular reactant</w:t>
      </w:r>
      <w:proofErr w:type="gramEnd"/>
      <w:r w:rsidRPr="00BF088A">
        <w:rPr>
          <w:rFonts w:cstheme="minorHAnsi"/>
          <w:b/>
        </w:rPr>
        <w:t xml:space="preserve"> using the </w:t>
      </w:r>
      <w:r w:rsidRPr="00BF088A">
        <w:rPr>
          <w:rFonts w:cstheme="minorHAnsi"/>
          <w:b/>
        </w:rPr>
        <w:t>continuous monitoring method</w:t>
      </w:r>
    </w:p>
    <w:p w14:paraId="4A8821BB" w14:textId="6673C501" w:rsidR="0098630D" w:rsidRPr="00BF088A" w:rsidRDefault="0098630D" w:rsidP="00BF088A">
      <w:pPr>
        <w:pStyle w:val="ListParagraph"/>
        <w:spacing w:after="0" w:line="240" w:lineRule="auto"/>
        <w:rPr>
          <w:rFonts w:cstheme="minorHAnsi"/>
        </w:rPr>
      </w:pPr>
    </w:p>
    <w:p w14:paraId="02599F5E" w14:textId="175E9CE3" w:rsidR="0098630D" w:rsidRPr="00BF088A" w:rsidRDefault="0098630D" w:rsidP="00BF088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F088A">
        <w:rPr>
          <w:rFonts w:cstheme="minorHAnsi"/>
        </w:rPr>
        <w:t xml:space="preserve"> A single reaction is monitored over time</w:t>
      </w:r>
    </w:p>
    <w:p w14:paraId="64CB3E6C" w14:textId="36270D08" w:rsidR="0098630D" w:rsidRPr="00BF088A" w:rsidRDefault="0098630D" w:rsidP="00BF088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F088A">
        <w:rPr>
          <w:rFonts w:cstheme="minorHAnsi"/>
        </w:rPr>
        <w:t>The concentration of a single reactant is monitored at regular time intervals; this usually involves withdrawing a sample, quenching and titrating</w:t>
      </w:r>
    </w:p>
    <w:p w14:paraId="3160583F" w14:textId="66F4804F" w:rsidR="0098630D" w:rsidRPr="00BF088A" w:rsidRDefault="0098630D" w:rsidP="00BF088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F088A">
        <w:rPr>
          <w:rFonts w:cstheme="minorHAnsi"/>
        </w:rPr>
        <w:t>A concentration-time graph is plotted</w:t>
      </w:r>
    </w:p>
    <w:p w14:paraId="02064E25" w14:textId="77777777" w:rsidR="0098630D" w:rsidRPr="00BF088A" w:rsidRDefault="0098630D" w:rsidP="00BF088A">
      <w:pPr>
        <w:pStyle w:val="Header"/>
        <w:tabs>
          <w:tab w:val="clear" w:pos="4680"/>
          <w:tab w:val="clear" w:pos="9360"/>
        </w:tabs>
        <w:rPr>
          <w:rFonts w:eastAsiaTheme="minorEastAsia" w:cstheme="minorHAnsi"/>
          <w:noProof/>
          <w:lang w:eastAsia="en-GB"/>
        </w:rPr>
      </w:pPr>
      <w:r w:rsidRPr="00BF088A">
        <w:rPr>
          <w:rFonts w:eastAsiaTheme="minorEastAsia" w:cstheme="minorHAnsi"/>
          <w:noProof/>
          <w:lang w:eastAsia="en-GB"/>
        </w:rPr>
        <w:drawing>
          <wp:inline distT="0" distB="0" distL="0" distR="0" wp14:anchorId="46F096A4" wp14:editId="16CFEA13">
            <wp:extent cx="1933575" cy="1713246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396" cy="173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88A">
        <w:rPr>
          <w:rFonts w:eastAsiaTheme="minorEastAsia" w:cstheme="minorHAnsi"/>
          <w:b/>
          <w:noProof/>
          <w:lang w:eastAsia="en-GB"/>
        </w:rPr>
        <w:drawing>
          <wp:inline distT="0" distB="0" distL="0" distR="0" wp14:anchorId="415392E0" wp14:editId="3E366927">
            <wp:extent cx="1914525" cy="174187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262" cy="176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88A">
        <w:rPr>
          <w:rFonts w:eastAsiaTheme="minorEastAsia" w:cstheme="minorHAnsi"/>
          <w:noProof/>
          <w:lang w:eastAsia="en-GB"/>
        </w:rPr>
        <w:drawing>
          <wp:inline distT="0" distB="0" distL="0" distR="0" wp14:anchorId="486CC579" wp14:editId="0FE097AA">
            <wp:extent cx="2520755" cy="17430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46" cy="177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001EA" w14:textId="1F37CC6A" w:rsidR="0098630D" w:rsidRPr="00BF088A" w:rsidRDefault="0098630D" w:rsidP="00BF088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F088A">
        <w:rPr>
          <w:rFonts w:cstheme="minorHAnsi"/>
        </w:rPr>
        <w:t>First order: constant half-life</w:t>
      </w:r>
    </w:p>
    <w:p w14:paraId="3AA9B355" w14:textId="456C63F7" w:rsidR="0098630D" w:rsidRPr="00BF088A" w:rsidRDefault="0098630D" w:rsidP="00BF088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F088A">
        <w:rPr>
          <w:rFonts w:cstheme="minorHAnsi"/>
        </w:rPr>
        <w:t>Second order: half-life increases with decreasing concentration</w:t>
      </w:r>
    </w:p>
    <w:p w14:paraId="6A43E2BB" w14:textId="099AC5F6" w:rsidR="0098630D" w:rsidRPr="00BF088A" w:rsidRDefault="0098630D" w:rsidP="00BF088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F088A">
        <w:rPr>
          <w:rFonts w:cstheme="minorHAnsi"/>
        </w:rPr>
        <w:t>Zero order: straight line/half-life decreases with decreasing concentration</w:t>
      </w:r>
    </w:p>
    <w:p w14:paraId="06919BBA" w14:textId="77777777" w:rsidR="0098630D" w:rsidRPr="00BF088A" w:rsidRDefault="0098630D" w:rsidP="00BF088A">
      <w:pPr>
        <w:pStyle w:val="ListParagraph"/>
        <w:spacing w:after="0" w:line="240" w:lineRule="auto"/>
        <w:rPr>
          <w:rFonts w:cstheme="minorHAnsi"/>
        </w:rPr>
      </w:pPr>
    </w:p>
    <w:p w14:paraId="79EF655B" w14:textId="1ABAE037" w:rsidR="0098630D" w:rsidRPr="00BF088A" w:rsidRDefault="0098630D" w:rsidP="00BF088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BF088A">
        <w:rPr>
          <w:rFonts w:cstheme="minorHAnsi"/>
          <w:b/>
        </w:rPr>
        <w:t xml:space="preserve">Determining the </w:t>
      </w:r>
      <w:r w:rsidRPr="00BF088A">
        <w:rPr>
          <w:rFonts w:cstheme="minorHAnsi"/>
          <w:b/>
        </w:rPr>
        <w:t>activation energy for a reaction</w:t>
      </w:r>
    </w:p>
    <w:p w14:paraId="0E384FE3" w14:textId="77777777" w:rsidR="0098630D" w:rsidRPr="00BF088A" w:rsidRDefault="0098630D" w:rsidP="00BF088A">
      <w:pPr>
        <w:pStyle w:val="ListParagraph"/>
        <w:spacing w:after="0" w:line="240" w:lineRule="auto"/>
        <w:rPr>
          <w:rFonts w:cstheme="minorHAnsi"/>
          <w:b/>
        </w:rPr>
      </w:pPr>
    </w:p>
    <w:p w14:paraId="7A88B789" w14:textId="60BD593E" w:rsidR="0098630D" w:rsidRPr="00BF088A" w:rsidRDefault="0098630D" w:rsidP="00BF088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 w:rsidRPr="00BF088A">
        <w:rPr>
          <w:rFonts w:cstheme="minorHAnsi"/>
        </w:rPr>
        <w:t xml:space="preserve">Measure the initial rate of reaction at </w:t>
      </w:r>
      <w:proofErr w:type="gramStart"/>
      <w:r w:rsidRPr="00BF088A">
        <w:rPr>
          <w:rFonts w:cstheme="minorHAnsi"/>
        </w:rPr>
        <w:t>various different</w:t>
      </w:r>
      <w:proofErr w:type="gramEnd"/>
      <w:r w:rsidRPr="00BF088A">
        <w:rPr>
          <w:rFonts w:cstheme="minorHAnsi"/>
        </w:rPr>
        <w:t xml:space="preserve"> </w:t>
      </w:r>
      <w:r w:rsidRPr="00BF088A">
        <w:rPr>
          <w:rFonts w:cstheme="minorHAnsi"/>
        </w:rPr>
        <w:t>temperatures</w:t>
      </w:r>
    </w:p>
    <w:p w14:paraId="69F5EE11" w14:textId="5B158D71" w:rsidR="0098630D" w:rsidRPr="00BF088A" w:rsidRDefault="0098630D" w:rsidP="00BF088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 w:rsidRPr="00BF088A">
        <w:rPr>
          <w:rFonts w:cstheme="minorHAnsi"/>
        </w:rPr>
        <w:t>the initial rate is measured as 1/time taken; “time taken” is the time taken for the reaction to reach a fixed point</w:t>
      </w:r>
    </w:p>
    <w:p w14:paraId="19DFF14C" w14:textId="6CFDB5BA" w:rsidR="0098630D" w:rsidRPr="00BF088A" w:rsidRDefault="0098630D" w:rsidP="00BF088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 w:rsidRPr="00BF088A">
        <w:rPr>
          <w:rFonts w:cstheme="minorHAnsi"/>
        </w:rPr>
        <w:t>a graph of log (1/time taken) against 1/T (K</w:t>
      </w:r>
      <w:r w:rsidRPr="00BF088A">
        <w:rPr>
          <w:rFonts w:cstheme="minorHAnsi"/>
          <w:vertAlign w:val="superscript"/>
        </w:rPr>
        <w:t>-1</w:t>
      </w:r>
      <w:r w:rsidRPr="00BF088A">
        <w:rPr>
          <w:rFonts w:cstheme="minorHAnsi"/>
        </w:rPr>
        <w:t xml:space="preserve">) will give a straight line with gradient </w:t>
      </w:r>
      <w:proofErr w:type="spellStart"/>
      <w:r w:rsidRPr="00BF088A">
        <w:rPr>
          <w:rFonts w:cstheme="minorHAnsi"/>
        </w:rPr>
        <w:t>Ea</w:t>
      </w:r>
      <w:proofErr w:type="spellEnd"/>
      <w:r w:rsidRPr="00BF088A">
        <w:rPr>
          <w:rFonts w:cstheme="minorHAnsi"/>
        </w:rPr>
        <w:t xml:space="preserve">/R, so </w:t>
      </w:r>
      <w:proofErr w:type="spellStart"/>
      <w:r w:rsidRPr="00BF088A">
        <w:rPr>
          <w:rFonts w:cstheme="minorHAnsi"/>
        </w:rPr>
        <w:t>Ea</w:t>
      </w:r>
      <w:proofErr w:type="spellEnd"/>
      <w:r w:rsidRPr="00BF088A">
        <w:rPr>
          <w:rFonts w:cstheme="minorHAnsi"/>
        </w:rPr>
        <w:t xml:space="preserve"> = -R x gradient</w:t>
      </w:r>
    </w:p>
    <w:p w14:paraId="5C319336" w14:textId="77777777" w:rsidR="0098630D" w:rsidRPr="00BF088A" w:rsidRDefault="0098630D" w:rsidP="00BF088A">
      <w:pPr>
        <w:pStyle w:val="ListParagraph"/>
        <w:spacing w:after="0" w:line="240" w:lineRule="auto"/>
        <w:rPr>
          <w:rFonts w:cstheme="minorHAnsi"/>
          <w:b/>
        </w:rPr>
      </w:pPr>
    </w:p>
    <w:p w14:paraId="13D7D585" w14:textId="5DD55596" w:rsidR="0098630D" w:rsidRDefault="0098630D" w:rsidP="00BF088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BF088A">
        <w:rPr>
          <w:rFonts w:cstheme="minorHAnsi"/>
          <w:b/>
        </w:rPr>
        <w:t>Identifying organic molecules</w:t>
      </w:r>
    </w:p>
    <w:p w14:paraId="5C4143DE" w14:textId="77777777" w:rsidR="00BF088A" w:rsidRPr="00BF088A" w:rsidRDefault="00BF088A" w:rsidP="00BF088A">
      <w:pPr>
        <w:pStyle w:val="ListParagraph"/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402"/>
        <w:gridCol w:w="3119"/>
      </w:tblGrid>
      <w:tr w:rsidR="0098630D" w:rsidRPr="00BF088A" w14:paraId="45B0301E" w14:textId="77777777" w:rsidTr="00BF088A">
        <w:tc>
          <w:tcPr>
            <w:tcW w:w="4106" w:type="dxa"/>
          </w:tcPr>
          <w:p w14:paraId="4B4DA250" w14:textId="591921E8" w:rsidR="0098630D" w:rsidRPr="00BF088A" w:rsidRDefault="0098630D" w:rsidP="00BF088A">
            <w:pPr>
              <w:rPr>
                <w:rFonts w:cstheme="minorHAnsi"/>
                <w:b/>
              </w:rPr>
            </w:pPr>
            <w:r w:rsidRPr="00BF088A">
              <w:rPr>
                <w:rFonts w:cstheme="minorHAnsi"/>
                <w:b/>
              </w:rPr>
              <w:t>Test</w:t>
            </w:r>
          </w:p>
        </w:tc>
        <w:tc>
          <w:tcPr>
            <w:tcW w:w="3402" w:type="dxa"/>
          </w:tcPr>
          <w:p w14:paraId="7C58C774" w14:textId="5E3D7817" w:rsidR="0098630D" w:rsidRPr="00BF088A" w:rsidRDefault="0098630D" w:rsidP="00BF088A">
            <w:pPr>
              <w:rPr>
                <w:rFonts w:cstheme="minorHAnsi"/>
                <w:b/>
              </w:rPr>
            </w:pPr>
            <w:r w:rsidRPr="00BF088A">
              <w:rPr>
                <w:rFonts w:cstheme="minorHAnsi"/>
                <w:b/>
              </w:rPr>
              <w:t>Positive result if</w:t>
            </w:r>
          </w:p>
        </w:tc>
        <w:tc>
          <w:tcPr>
            <w:tcW w:w="3119" w:type="dxa"/>
          </w:tcPr>
          <w:p w14:paraId="74E898A9" w14:textId="687509CF" w:rsidR="0098630D" w:rsidRPr="00BF088A" w:rsidRDefault="0098630D" w:rsidP="00BF088A">
            <w:pPr>
              <w:rPr>
                <w:rFonts w:cstheme="minorHAnsi"/>
                <w:b/>
              </w:rPr>
            </w:pPr>
            <w:r w:rsidRPr="00BF088A">
              <w:rPr>
                <w:rFonts w:cstheme="minorHAnsi"/>
                <w:b/>
              </w:rPr>
              <w:t>Confirms presence of</w:t>
            </w:r>
          </w:p>
        </w:tc>
      </w:tr>
      <w:tr w:rsidR="0098630D" w:rsidRPr="00BF088A" w14:paraId="4BC9350B" w14:textId="77777777" w:rsidTr="00BF088A">
        <w:tc>
          <w:tcPr>
            <w:tcW w:w="4106" w:type="dxa"/>
          </w:tcPr>
          <w:p w14:paraId="101FCE80" w14:textId="700CAA95" w:rsidR="0098630D" w:rsidRPr="00BF088A" w:rsidRDefault="0098630D" w:rsidP="00BF088A">
            <w:pPr>
              <w:rPr>
                <w:rFonts w:cstheme="minorHAnsi"/>
              </w:rPr>
            </w:pPr>
            <w:r w:rsidRPr="00BF088A">
              <w:rPr>
                <w:rFonts w:cstheme="minorHAnsi"/>
              </w:rPr>
              <w:t>Add bromine water</w:t>
            </w:r>
          </w:p>
        </w:tc>
        <w:tc>
          <w:tcPr>
            <w:tcW w:w="3402" w:type="dxa"/>
          </w:tcPr>
          <w:p w14:paraId="2F41C0F8" w14:textId="57B4A8BF" w:rsidR="0098630D" w:rsidRPr="00BF088A" w:rsidRDefault="0098630D" w:rsidP="00BF088A">
            <w:pPr>
              <w:rPr>
                <w:rFonts w:cstheme="minorHAnsi"/>
              </w:rPr>
            </w:pPr>
            <w:r w:rsidRPr="00BF088A">
              <w:rPr>
                <w:rFonts w:cstheme="minorHAnsi"/>
              </w:rPr>
              <w:t xml:space="preserve">Bromine water </w:t>
            </w:r>
            <w:proofErr w:type="spellStart"/>
            <w:r w:rsidRPr="00BF088A">
              <w:rPr>
                <w:rFonts w:cstheme="minorHAnsi"/>
              </w:rPr>
              <w:t>decolorises</w:t>
            </w:r>
            <w:proofErr w:type="spellEnd"/>
          </w:p>
        </w:tc>
        <w:tc>
          <w:tcPr>
            <w:tcW w:w="3119" w:type="dxa"/>
          </w:tcPr>
          <w:p w14:paraId="0894B3FA" w14:textId="640B7FAC" w:rsidR="0098630D" w:rsidRPr="00BF088A" w:rsidRDefault="0098630D" w:rsidP="00BF088A">
            <w:pPr>
              <w:rPr>
                <w:rFonts w:cstheme="minorHAnsi"/>
              </w:rPr>
            </w:pPr>
            <w:r w:rsidRPr="00BF088A">
              <w:rPr>
                <w:rFonts w:cstheme="minorHAnsi"/>
              </w:rPr>
              <w:t>Alkenes</w:t>
            </w:r>
          </w:p>
        </w:tc>
      </w:tr>
      <w:tr w:rsidR="0098630D" w:rsidRPr="00BF088A" w14:paraId="141CBEDE" w14:textId="77777777" w:rsidTr="00BF088A">
        <w:tc>
          <w:tcPr>
            <w:tcW w:w="4106" w:type="dxa"/>
          </w:tcPr>
          <w:p w14:paraId="2D553DB3" w14:textId="2BA003C2" w:rsidR="0098630D" w:rsidRPr="00BF088A" w:rsidRDefault="0098630D" w:rsidP="00BF088A">
            <w:pPr>
              <w:rPr>
                <w:rFonts w:cstheme="minorHAnsi"/>
                <w:vertAlign w:val="subscript"/>
              </w:rPr>
            </w:pPr>
            <w:r w:rsidRPr="00BF088A">
              <w:rPr>
                <w:rFonts w:cstheme="minorHAnsi"/>
              </w:rPr>
              <w:t>Add K</w:t>
            </w:r>
            <w:r w:rsidRPr="00BF088A">
              <w:rPr>
                <w:rFonts w:cstheme="minorHAnsi"/>
                <w:vertAlign w:val="subscript"/>
              </w:rPr>
              <w:t>2</w:t>
            </w:r>
            <w:r w:rsidRPr="00BF088A">
              <w:rPr>
                <w:rFonts w:cstheme="minorHAnsi"/>
              </w:rPr>
              <w:t>Cr</w:t>
            </w:r>
            <w:r w:rsidRPr="00BF088A">
              <w:rPr>
                <w:rFonts w:cstheme="minorHAnsi"/>
                <w:vertAlign w:val="subscript"/>
              </w:rPr>
              <w:t>2</w:t>
            </w:r>
            <w:r w:rsidRPr="00BF088A">
              <w:rPr>
                <w:rFonts w:cstheme="minorHAnsi"/>
              </w:rPr>
              <w:t>O</w:t>
            </w:r>
            <w:r w:rsidRPr="00BF088A">
              <w:rPr>
                <w:rFonts w:cstheme="minorHAnsi"/>
                <w:vertAlign w:val="subscript"/>
              </w:rPr>
              <w:t>7</w:t>
            </w:r>
            <w:r w:rsidRPr="00BF088A">
              <w:rPr>
                <w:rFonts w:cstheme="minorHAnsi"/>
              </w:rPr>
              <w:t xml:space="preserve"> and H</w:t>
            </w:r>
            <w:r w:rsidRPr="00BF088A">
              <w:rPr>
                <w:rFonts w:cstheme="minorHAnsi"/>
                <w:vertAlign w:val="subscript"/>
              </w:rPr>
              <w:t>2</w:t>
            </w:r>
            <w:r w:rsidRPr="00BF088A">
              <w:rPr>
                <w:rFonts w:cstheme="minorHAnsi"/>
              </w:rPr>
              <w:t>SO</w:t>
            </w:r>
            <w:r w:rsidRPr="00BF088A">
              <w:rPr>
                <w:rFonts w:cstheme="minorHAnsi"/>
                <w:vertAlign w:val="subscript"/>
              </w:rPr>
              <w:t>4</w:t>
            </w:r>
          </w:p>
        </w:tc>
        <w:tc>
          <w:tcPr>
            <w:tcW w:w="3402" w:type="dxa"/>
          </w:tcPr>
          <w:p w14:paraId="3A2CB5DF" w14:textId="776E79F6" w:rsidR="0098630D" w:rsidRPr="00BF088A" w:rsidRDefault="00BF088A" w:rsidP="00BF088A">
            <w:pPr>
              <w:rPr>
                <w:rFonts w:cstheme="minorHAnsi"/>
              </w:rPr>
            </w:pPr>
            <w:r w:rsidRPr="00BF088A">
              <w:rPr>
                <w:rFonts w:cstheme="minorHAnsi"/>
              </w:rPr>
              <w:t>Solution turns from orange to brown or green</w:t>
            </w:r>
          </w:p>
        </w:tc>
        <w:tc>
          <w:tcPr>
            <w:tcW w:w="3119" w:type="dxa"/>
          </w:tcPr>
          <w:p w14:paraId="604A0E8A" w14:textId="164536EA" w:rsidR="0098630D" w:rsidRPr="00BF088A" w:rsidRDefault="00BF088A" w:rsidP="00BF088A">
            <w:pPr>
              <w:rPr>
                <w:rFonts w:cstheme="minorHAnsi"/>
              </w:rPr>
            </w:pPr>
            <w:r w:rsidRPr="00BF088A">
              <w:rPr>
                <w:rFonts w:cstheme="minorHAnsi"/>
              </w:rPr>
              <w:t>Primary alcohols or secondary alcohols or aldehydes</w:t>
            </w:r>
          </w:p>
        </w:tc>
      </w:tr>
      <w:tr w:rsidR="0098630D" w:rsidRPr="00BF088A" w14:paraId="6A6A8E89" w14:textId="77777777" w:rsidTr="00BF088A">
        <w:tc>
          <w:tcPr>
            <w:tcW w:w="4106" w:type="dxa"/>
          </w:tcPr>
          <w:p w14:paraId="00B1C8FA" w14:textId="3D236EE1" w:rsidR="0098630D" w:rsidRPr="00BF088A" w:rsidRDefault="00BF088A" w:rsidP="00BF088A">
            <w:pPr>
              <w:rPr>
                <w:rFonts w:cstheme="minorHAnsi"/>
              </w:rPr>
            </w:pPr>
            <w:r w:rsidRPr="00BF088A">
              <w:rPr>
                <w:rFonts w:cstheme="minorHAnsi"/>
              </w:rPr>
              <w:t>Fehling’s solution</w:t>
            </w:r>
          </w:p>
        </w:tc>
        <w:tc>
          <w:tcPr>
            <w:tcW w:w="3402" w:type="dxa"/>
          </w:tcPr>
          <w:p w14:paraId="3F77CC74" w14:textId="47CD4428" w:rsidR="0098630D" w:rsidRPr="00BF088A" w:rsidRDefault="00BF088A" w:rsidP="00BF088A">
            <w:pPr>
              <w:rPr>
                <w:rFonts w:cstheme="minorHAnsi"/>
              </w:rPr>
            </w:pPr>
            <w:r w:rsidRPr="00BF088A">
              <w:rPr>
                <w:rFonts w:cstheme="minorHAnsi"/>
              </w:rPr>
              <w:t>Orange precipitate seen</w:t>
            </w:r>
          </w:p>
        </w:tc>
        <w:tc>
          <w:tcPr>
            <w:tcW w:w="3119" w:type="dxa"/>
          </w:tcPr>
          <w:p w14:paraId="71EB495E" w14:textId="6E4D05A5" w:rsidR="0098630D" w:rsidRPr="00BF088A" w:rsidRDefault="00BF088A" w:rsidP="00BF088A">
            <w:pPr>
              <w:rPr>
                <w:rFonts w:cstheme="minorHAnsi"/>
              </w:rPr>
            </w:pPr>
            <w:r w:rsidRPr="00BF088A">
              <w:rPr>
                <w:rFonts w:cstheme="minorHAnsi"/>
              </w:rPr>
              <w:t>Aldehydes</w:t>
            </w:r>
          </w:p>
        </w:tc>
      </w:tr>
      <w:tr w:rsidR="0098630D" w:rsidRPr="00BF088A" w14:paraId="6E273B66" w14:textId="77777777" w:rsidTr="00BF088A">
        <w:tc>
          <w:tcPr>
            <w:tcW w:w="4106" w:type="dxa"/>
          </w:tcPr>
          <w:p w14:paraId="00AE7D15" w14:textId="6EDF0E25" w:rsidR="0098630D" w:rsidRPr="00BF088A" w:rsidRDefault="00BF088A" w:rsidP="00BF088A">
            <w:pPr>
              <w:rPr>
                <w:rFonts w:cstheme="minorHAnsi"/>
              </w:rPr>
            </w:pPr>
            <w:proofErr w:type="spellStart"/>
            <w:r w:rsidRPr="00BF088A">
              <w:rPr>
                <w:rFonts w:cstheme="minorHAnsi"/>
              </w:rPr>
              <w:t>Tollen’s</w:t>
            </w:r>
            <w:proofErr w:type="spellEnd"/>
            <w:r w:rsidRPr="00BF088A">
              <w:rPr>
                <w:rFonts w:cstheme="minorHAnsi"/>
              </w:rPr>
              <w:t xml:space="preserve"> reagent</w:t>
            </w:r>
          </w:p>
        </w:tc>
        <w:tc>
          <w:tcPr>
            <w:tcW w:w="3402" w:type="dxa"/>
          </w:tcPr>
          <w:p w14:paraId="41012E53" w14:textId="3C84DA35" w:rsidR="0098630D" w:rsidRPr="00BF088A" w:rsidRDefault="00BF088A" w:rsidP="00BF088A">
            <w:pPr>
              <w:rPr>
                <w:rFonts w:cstheme="minorHAnsi"/>
              </w:rPr>
            </w:pPr>
            <w:r w:rsidRPr="00BF088A">
              <w:rPr>
                <w:rFonts w:cstheme="minorHAnsi"/>
              </w:rPr>
              <w:t>Silver mirror seen</w:t>
            </w:r>
          </w:p>
        </w:tc>
        <w:tc>
          <w:tcPr>
            <w:tcW w:w="3119" w:type="dxa"/>
          </w:tcPr>
          <w:p w14:paraId="655AF99F" w14:textId="3EF1E60C" w:rsidR="0098630D" w:rsidRPr="00BF088A" w:rsidRDefault="00BF088A" w:rsidP="00BF088A">
            <w:pPr>
              <w:rPr>
                <w:rFonts w:cstheme="minorHAnsi"/>
              </w:rPr>
            </w:pPr>
            <w:r w:rsidRPr="00BF088A">
              <w:rPr>
                <w:rFonts w:cstheme="minorHAnsi"/>
              </w:rPr>
              <w:t>Aldehydes</w:t>
            </w:r>
          </w:p>
        </w:tc>
      </w:tr>
      <w:tr w:rsidR="0098630D" w:rsidRPr="00BF088A" w14:paraId="4A1F39DC" w14:textId="77777777" w:rsidTr="00BF088A">
        <w:tc>
          <w:tcPr>
            <w:tcW w:w="4106" w:type="dxa"/>
          </w:tcPr>
          <w:p w14:paraId="5DB34552" w14:textId="1F4E6BD3" w:rsidR="0098630D" w:rsidRPr="00BF088A" w:rsidRDefault="00BF088A" w:rsidP="00BF088A">
            <w:pPr>
              <w:rPr>
                <w:rFonts w:cstheme="minorHAnsi"/>
              </w:rPr>
            </w:pPr>
            <w:r w:rsidRPr="00BF088A">
              <w:rPr>
                <w:rFonts w:cstheme="minorHAnsi"/>
              </w:rPr>
              <w:t>2,4-DNPH</w:t>
            </w:r>
          </w:p>
        </w:tc>
        <w:tc>
          <w:tcPr>
            <w:tcW w:w="3402" w:type="dxa"/>
          </w:tcPr>
          <w:p w14:paraId="417751B3" w14:textId="0DDBD2B1" w:rsidR="0098630D" w:rsidRPr="00BF088A" w:rsidRDefault="00BF088A" w:rsidP="00BF088A">
            <w:pPr>
              <w:rPr>
                <w:rFonts w:cstheme="minorHAnsi"/>
              </w:rPr>
            </w:pPr>
            <w:r w:rsidRPr="00BF088A">
              <w:rPr>
                <w:rFonts w:cstheme="minorHAnsi"/>
              </w:rPr>
              <w:t>Orange precipitate seen</w:t>
            </w:r>
          </w:p>
        </w:tc>
        <w:tc>
          <w:tcPr>
            <w:tcW w:w="3119" w:type="dxa"/>
          </w:tcPr>
          <w:p w14:paraId="198623FC" w14:textId="2352300B" w:rsidR="0098630D" w:rsidRPr="00BF088A" w:rsidRDefault="00BF088A" w:rsidP="00BF088A">
            <w:pPr>
              <w:rPr>
                <w:rFonts w:cstheme="minorHAnsi"/>
              </w:rPr>
            </w:pPr>
            <w:r w:rsidRPr="00BF088A">
              <w:rPr>
                <w:rFonts w:cstheme="minorHAnsi"/>
              </w:rPr>
              <w:t>Aldehydes or ketones</w:t>
            </w:r>
          </w:p>
        </w:tc>
      </w:tr>
      <w:tr w:rsidR="00BF088A" w:rsidRPr="00BF088A" w14:paraId="699A371B" w14:textId="77777777" w:rsidTr="00BF088A">
        <w:tc>
          <w:tcPr>
            <w:tcW w:w="4106" w:type="dxa"/>
          </w:tcPr>
          <w:p w14:paraId="121534AA" w14:textId="4A5E3651" w:rsidR="00BF088A" w:rsidRPr="00BF088A" w:rsidRDefault="002E3CF5" w:rsidP="00BF088A">
            <w:pPr>
              <w:rPr>
                <w:rFonts w:cstheme="minorHAnsi"/>
              </w:rPr>
            </w:pPr>
            <w:r w:rsidRPr="00BF088A">
              <w:rPr>
                <w:rFonts w:cstheme="minorHAnsi"/>
              </w:rPr>
              <w:t>C</w:t>
            </w:r>
            <w:r w:rsidR="00BF088A" w:rsidRPr="00BF088A">
              <w:rPr>
                <w:rFonts w:cstheme="minorHAnsi"/>
              </w:rPr>
              <w:t>ombustion</w:t>
            </w:r>
          </w:p>
        </w:tc>
        <w:tc>
          <w:tcPr>
            <w:tcW w:w="3402" w:type="dxa"/>
          </w:tcPr>
          <w:p w14:paraId="52920D09" w14:textId="501023C3" w:rsidR="00BF088A" w:rsidRPr="00BF088A" w:rsidRDefault="00BF088A" w:rsidP="00BF088A">
            <w:pPr>
              <w:rPr>
                <w:rFonts w:cstheme="minorHAnsi"/>
              </w:rPr>
            </w:pPr>
            <w:r w:rsidRPr="00BF088A">
              <w:rPr>
                <w:rFonts w:cstheme="minorHAnsi"/>
              </w:rPr>
              <w:t>Smoky flame</w:t>
            </w:r>
          </w:p>
        </w:tc>
        <w:tc>
          <w:tcPr>
            <w:tcW w:w="3119" w:type="dxa"/>
          </w:tcPr>
          <w:p w14:paraId="480B03B6" w14:textId="4683FBAB" w:rsidR="00BF088A" w:rsidRPr="00BF088A" w:rsidRDefault="00BF088A" w:rsidP="00BF088A">
            <w:pPr>
              <w:rPr>
                <w:rFonts w:cstheme="minorHAnsi"/>
              </w:rPr>
            </w:pPr>
            <w:r w:rsidRPr="00BF088A">
              <w:rPr>
                <w:rFonts w:cstheme="minorHAnsi"/>
              </w:rPr>
              <w:t>Aromatic ring</w:t>
            </w:r>
          </w:p>
        </w:tc>
      </w:tr>
      <w:tr w:rsidR="00BF088A" w:rsidRPr="00BF088A" w14:paraId="292C86C1" w14:textId="77777777" w:rsidTr="00BF088A">
        <w:tc>
          <w:tcPr>
            <w:tcW w:w="4106" w:type="dxa"/>
          </w:tcPr>
          <w:p w14:paraId="70F11812" w14:textId="77777777" w:rsidR="00BF088A" w:rsidRPr="00BF088A" w:rsidRDefault="00BF088A" w:rsidP="00BF088A">
            <w:pPr>
              <w:rPr>
                <w:rFonts w:cstheme="minorHAnsi"/>
              </w:rPr>
            </w:pPr>
            <w:r w:rsidRPr="00BF088A">
              <w:rPr>
                <w:rFonts w:cstheme="minorHAnsi"/>
              </w:rPr>
              <w:t>Pink phenolphthalein</w:t>
            </w:r>
          </w:p>
          <w:p w14:paraId="3B04BC68" w14:textId="231BE90C" w:rsidR="00BF088A" w:rsidRPr="00BF088A" w:rsidRDefault="00BF088A" w:rsidP="00BF088A">
            <w:pPr>
              <w:rPr>
                <w:rFonts w:cstheme="minorHAnsi"/>
              </w:rPr>
            </w:pPr>
            <w:r w:rsidRPr="00BF088A">
              <w:rPr>
                <w:rFonts w:cstheme="minorHAnsi"/>
              </w:rPr>
              <w:t>Add NaOH until just pink again and warm</w:t>
            </w:r>
          </w:p>
        </w:tc>
        <w:tc>
          <w:tcPr>
            <w:tcW w:w="3402" w:type="dxa"/>
          </w:tcPr>
          <w:p w14:paraId="1EA37915" w14:textId="50EE3104" w:rsidR="00BF088A" w:rsidRPr="00BF088A" w:rsidRDefault="00BF088A" w:rsidP="00BF088A">
            <w:pPr>
              <w:rPr>
                <w:rFonts w:cstheme="minorHAnsi"/>
              </w:rPr>
            </w:pPr>
            <w:proofErr w:type="spellStart"/>
            <w:r w:rsidRPr="00BF088A">
              <w:rPr>
                <w:rFonts w:cstheme="minorHAnsi"/>
              </w:rPr>
              <w:t>Decolorises</w:t>
            </w:r>
            <w:proofErr w:type="spellEnd"/>
          </w:p>
          <w:p w14:paraId="3FBCAA76" w14:textId="71A1063A" w:rsidR="00BF088A" w:rsidRPr="00BF088A" w:rsidRDefault="00BF088A" w:rsidP="00BF088A">
            <w:pPr>
              <w:rPr>
                <w:rFonts w:cstheme="minorHAnsi"/>
              </w:rPr>
            </w:pPr>
            <w:proofErr w:type="spellStart"/>
            <w:r w:rsidRPr="00BF088A">
              <w:rPr>
                <w:rFonts w:cstheme="minorHAnsi"/>
              </w:rPr>
              <w:t>Decolorises</w:t>
            </w:r>
            <w:proofErr w:type="spellEnd"/>
            <w:r w:rsidRPr="00BF088A">
              <w:rPr>
                <w:rFonts w:cstheme="minorHAnsi"/>
              </w:rPr>
              <w:t xml:space="preserve"> again</w:t>
            </w:r>
          </w:p>
        </w:tc>
        <w:tc>
          <w:tcPr>
            <w:tcW w:w="3119" w:type="dxa"/>
          </w:tcPr>
          <w:p w14:paraId="3D25D1A9" w14:textId="77777777" w:rsidR="00BF088A" w:rsidRPr="00BF088A" w:rsidRDefault="00BF088A" w:rsidP="00BF088A">
            <w:pPr>
              <w:rPr>
                <w:rFonts w:cstheme="minorHAnsi"/>
              </w:rPr>
            </w:pPr>
            <w:r w:rsidRPr="00BF088A">
              <w:rPr>
                <w:rFonts w:cstheme="minorHAnsi"/>
              </w:rPr>
              <w:t>Carboxylic acid or ester</w:t>
            </w:r>
          </w:p>
          <w:p w14:paraId="43E4520D" w14:textId="5D7F1506" w:rsidR="00BF088A" w:rsidRPr="00BF088A" w:rsidRDefault="00BF088A" w:rsidP="00BF088A">
            <w:pPr>
              <w:rPr>
                <w:rFonts w:cstheme="minorHAnsi"/>
              </w:rPr>
            </w:pPr>
            <w:r w:rsidRPr="00BF088A">
              <w:rPr>
                <w:rFonts w:cstheme="minorHAnsi"/>
              </w:rPr>
              <w:t>Ester</w:t>
            </w:r>
          </w:p>
        </w:tc>
      </w:tr>
      <w:tr w:rsidR="00BF088A" w:rsidRPr="00BF088A" w14:paraId="56A0A88A" w14:textId="77777777" w:rsidTr="00BF088A">
        <w:tc>
          <w:tcPr>
            <w:tcW w:w="4106" w:type="dxa"/>
          </w:tcPr>
          <w:p w14:paraId="1820606E" w14:textId="59F564BF" w:rsidR="00BF088A" w:rsidRPr="00BF088A" w:rsidRDefault="00BF088A" w:rsidP="00BF088A">
            <w:pPr>
              <w:rPr>
                <w:rFonts w:cstheme="minorHAnsi"/>
              </w:rPr>
            </w:pPr>
            <w:r w:rsidRPr="00BF088A">
              <w:rPr>
                <w:rFonts w:cstheme="minorHAnsi"/>
              </w:rPr>
              <w:t>Add yellow bromothymol blue</w:t>
            </w:r>
          </w:p>
        </w:tc>
        <w:tc>
          <w:tcPr>
            <w:tcW w:w="3402" w:type="dxa"/>
          </w:tcPr>
          <w:p w14:paraId="2D2024DE" w14:textId="5D7C2A59" w:rsidR="00BF088A" w:rsidRPr="00BF088A" w:rsidRDefault="00BF088A" w:rsidP="00BF088A">
            <w:pPr>
              <w:rPr>
                <w:rFonts w:cstheme="minorHAnsi"/>
              </w:rPr>
            </w:pPr>
            <w:r w:rsidRPr="00BF088A">
              <w:rPr>
                <w:rFonts w:cstheme="minorHAnsi"/>
              </w:rPr>
              <w:t>Turns blue</w:t>
            </w:r>
          </w:p>
        </w:tc>
        <w:tc>
          <w:tcPr>
            <w:tcW w:w="3119" w:type="dxa"/>
          </w:tcPr>
          <w:p w14:paraId="4533285F" w14:textId="11342D9D" w:rsidR="00BF088A" w:rsidRPr="00BF088A" w:rsidRDefault="00BF088A" w:rsidP="00BF088A">
            <w:pPr>
              <w:rPr>
                <w:rFonts w:cstheme="minorHAnsi"/>
              </w:rPr>
            </w:pPr>
            <w:r w:rsidRPr="00BF088A">
              <w:rPr>
                <w:rFonts w:cstheme="minorHAnsi"/>
              </w:rPr>
              <w:t>Amines</w:t>
            </w:r>
          </w:p>
        </w:tc>
      </w:tr>
    </w:tbl>
    <w:p w14:paraId="0AEAE0C8" w14:textId="19C68EB8" w:rsidR="0098630D" w:rsidRPr="00BF088A" w:rsidRDefault="0098630D" w:rsidP="00BF088A">
      <w:pPr>
        <w:spacing w:after="0" w:line="240" w:lineRule="auto"/>
        <w:rPr>
          <w:rFonts w:cstheme="minorHAnsi"/>
          <w:b/>
        </w:rPr>
      </w:pPr>
    </w:p>
    <w:p w14:paraId="715DE289" w14:textId="4ED57676" w:rsidR="00BF088A" w:rsidRDefault="00BF088A" w:rsidP="00BF088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BF088A">
        <w:rPr>
          <w:rFonts w:cstheme="minorHAnsi"/>
        </w:rPr>
        <w:t>Identity of aldehydes and ketones can be confirmed by reacting with 2.4-DNPH, purifying the precipitate, testing its melting point and comparing the melting point to those of known derivatives</w:t>
      </w:r>
    </w:p>
    <w:p w14:paraId="265D389F" w14:textId="0C3E52E6" w:rsidR="00D204D1" w:rsidRPr="002E3CF5" w:rsidRDefault="002E3CF5" w:rsidP="00D204D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Non-polar molecules such as hydrocarbons are insoluble in water irrespective of chain length; m</w:t>
      </w:r>
      <w:r w:rsidRPr="002E3CF5">
        <w:rPr>
          <w:rFonts w:cstheme="minorHAnsi"/>
        </w:rPr>
        <w:t>olecules with -OH, -NH</w:t>
      </w:r>
      <w:r w:rsidRPr="002E3CF5">
        <w:rPr>
          <w:rFonts w:cstheme="minorHAnsi"/>
          <w:vertAlign w:val="subscript"/>
        </w:rPr>
        <w:t>2</w:t>
      </w:r>
      <w:r w:rsidRPr="002E3CF5">
        <w:rPr>
          <w:rFonts w:cstheme="minorHAnsi"/>
        </w:rPr>
        <w:t>, -COOH or ionic groups are soluble; the more of these groups on the molecule, the higher the solubility</w:t>
      </w:r>
      <w:r>
        <w:rPr>
          <w:rFonts w:cstheme="minorHAnsi"/>
        </w:rPr>
        <w:t>; l</w:t>
      </w:r>
      <w:r w:rsidRPr="002E3CF5">
        <w:rPr>
          <w:rFonts w:cstheme="minorHAnsi"/>
        </w:rPr>
        <w:t>ong hydrocarbon chains or rings significantly reduce solubility, even if molecules have one of the above functional groups; the longer the hydrocarbon chain, the lower the solubility</w:t>
      </w:r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eg</w:t>
      </w:r>
      <w:proofErr w:type="spellEnd"/>
      <w:r>
        <w:rPr>
          <w:rFonts w:cstheme="minorHAnsi"/>
        </w:rPr>
        <w:t xml:space="preserve"> ethanol highly soluble but hexan-1-ol sparingly soluble)</w:t>
      </w:r>
    </w:p>
    <w:p w14:paraId="71C5B352" w14:textId="77777777" w:rsidR="00005264" w:rsidRPr="0066338F" w:rsidRDefault="00005264" w:rsidP="00005264">
      <w:pPr>
        <w:pStyle w:val="ListParagraph"/>
      </w:pPr>
    </w:p>
    <w:p w14:paraId="4EEB1B82" w14:textId="77777777" w:rsidR="0066338F" w:rsidRPr="00367675" w:rsidRDefault="0066338F" w:rsidP="0066338F"/>
    <w:p w14:paraId="323BA4CB" w14:textId="236D84DC" w:rsidR="00367675" w:rsidRPr="00367675" w:rsidRDefault="00367675" w:rsidP="00367675">
      <w:pPr>
        <w:pStyle w:val="ListParagraph"/>
      </w:pPr>
    </w:p>
    <w:sectPr w:rsidR="00367675" w:rsidRPr="00367675" w:rsidSect="0036767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B063C"/>
    <w:multiLevelType w:val="hybridMultilevel"/>
    <w:tmpl w:val="8ED046D0"/>
    <w:lvl w:ilvl="0" w:tplc="B00412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E3686"/>
    <w:multiLevelType w:val="hybridMultilevel"/>
    <w:tmpl w:val="C41630CE"/>
    <w:lvl w:ilvl="0" w:tplc="C0422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D0175"/>
    <w:multiLevelType w:val="hybridMultilevel"/>
    <w:tmpl w:val="BA1437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91D83"/>
    <w:multiLevelType w:val="hybridMultilevel"/>
    <w:tmpl w:val="C3785B92"/>
    <w:lvl w:ilvl="0" w:tplc="CBD094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D5E06"/>
    <w:multiLevelType w:val="hybridMultilevel"/>
    <w:tmpl w:val="3B3E3F56"/>
    <w:lvl w:ilvl="0" w:tplc="E4AAE6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675"/>
    <w:rsid w:val="00005264"/>
    <w:rsid w:val="002E3CF5"/>
    <w:rsid w:val="00367675"/>
    <w:rsid w:val="00410CEF"/>
    <w:rsid w:val="00426196"/>
    <w:rsid w:val="00594D4C"/>
    <w:rsid w:val="005C2E1C"/>
    <w:rsid w:val="0066338F"/>
    <w:rsid w:val="0098630D"/>
    <w:rsid w:val="00B017B4"/>
    <w:rsid w:val="00B80B5E"/>
    <w:rsid w:val="00BF088A"/>
    <w:rsid w:val="00CE6287"/>
    <w:rsid w:val="00D204D1"/>
    <w:rsid w:val="00EC24D6"/>
    <w:rsid w:val="00F5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9AA8B"/>
  <w15:chartTrackingRefBased/>
  <w15:docId w15:val="{7D212ED7-4F23-430F-82FA-F950B684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67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E6287"/>
    <w:pPr>
      <w:spacing w:after="0" w:line="240" w:lineRule="auto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E6287"/>
    <w:rPr>
      <w:b/>
    </w:rPr>
  </w:style>
  <w:style w:type="paragraph" w:styleId="Header">
    <w:name w:val="header"/>
    <w:basedOn w:val="Normal"/>
    <w:link w:val="HeaderChar"/>
    <w:uiPriority w:val="99"/>
    <w:unhideWhenUsed/>
    <w:rsid w:val="00986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0D"/>
  </w:style>
  <w:style w:type="table" w:styleId="TableGrid">
    <w:name w:val="Table Grid"/>
    <w:basedOn w:val="TableNormal"/>
    <w:uiPriority w:val="39"/>
    <w:rsid w:val="0098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2</cp:revision>
  <dcterms:created xsi:type="dcterms:W3CDTF">2018-08-26T13:01:00Z</dcterms:created>
  <dcterms:modified xsi:type="dcterms:W3CDTF">2018-08-26T15:41:00Z</dcterms:modified>
</cp:coreProperties>
</file>