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8A" w:rsidRDefault="00D5708A" w:rsidP="00D570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bookmarkStart w:id="0" w:name="_GoBack"/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D5708A" w:rsidRDefault="00D5708A" w:rsidP="00D570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D5708A" w:rsidRDefault="00D5708A" w:rsidP="00D570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D5708A" w:rsidRDefault="006310A3" w:rsidP="00D570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3</w:t>
      </w:r>
    </w:p>
    <w:p w:rsidR="00D5708A" w:rsidRDefault="00D5708A" w:rsidP="00D570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D5708A" w:rsidRDefault="00D5708A" w:rsidP="00D570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D5708A" w:rsidRDefault="00D5708A" w:rsidP="00D570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D5708A" w:rsidRDefault="00D5708A" w:rsidP="00D570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D5708A" w:rsidRDefault="00D5708A" w:rsidP="00D570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D5708A" w:rsidRDefault="00D5708A" w:rsidP="00D570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D5708A" w:rsidTr="003A0A6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08A" w:rsidRDefault="00D5708A" w:rsidP="003A0A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A" w:rsidRDefault="00D5708A" w:rsidP="003A0A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D5708A" w:rsidRDefault="00D5708A" w:rsidP="003A0A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D5708A" w:rsidRDefault="00D5708A" w:rsidP="003A0A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08A" w:rsidRDefault="00D5708A" w:rsidP="003A0A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5708A" w:rsidTr="003A0A6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08A" w:rsidRDefault="00D5708A" w:rsidP="003A0A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A" w:rsidRDefault="00D5708A" w:rsidP="003A0A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D5708A" w:rsidRDefault="00D5708A" w:rsidP="003A0A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D5708A" w:rsidRDefault="00D5708A" w:rsidP="003A0A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08A" w:rsidRDefault="00D5708A" w:rsidP="003A0A6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D5708A" w:rsidRDefault="00D5708A" w:rsidP="00D5708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D5708A" w:rsidRDefault="00D5708A" w:rsidP="0099401C">
      <w:pPr>
        <w:rPr>
          <w:b/>
        </w:rPr>
      </w:pPr>
    </w:p>
    <w:bookmarkEnd w:id="0"/>
    <w:p w:rsidR="00D5708A" w:rsidRDefault="00D5708A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256"/>
      </w:tblGrid>
      <w:tr w:rsidR="004A7D3A" w:rsidTr="003A0A60">
        <w:tc>
          <w:tcPr>
            <w:tcW w:w="534" w:type="dxa"/>
          </w:tcPr>
          <w:p w:rsidR="004A7D3A" w:rsidRDefault="004A7D3A" w:rsidP="0099401C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256" w:type="dxa"/>
          </w:tcPr>
          <w:p w:rsidR="004A7D3A" w:rsidRDefault="004A7D3A" w:rsidP="0099401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8CE3387" wp14:editId="099B87A8">
                  <wp:extent cx="58197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D3A" w:rsidTr="003A0A60">
        <w:tc>
          <w:tcPr>
            <w:tcW w:w="534" w:type="dxa"/>
          </w:tcPr>
          <w:p w:rsidR="004A7D3A" w:rsidRDefault="004A7D3A" w:rsidP="0099401C">
            <w:pPr>
              <w:rPr>
                <w:b/>
              </w:rPr>
            </w:pPr>
          </w:p>
        </w:tc>
        <w:tc>
          <w:tcPr>
            <w:tcW w:w="10256" w:type="dxa"/>
          </w:tcPr>
          <w:p w:rsidR="004A7D3A" w:rsidRDefault="004A7D3A" w:rsidP="0099401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0C94045" wp14:editId="33B35A94">
                  <wp:extent cx="5772150" cy="4314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D3A" w:rsidRDefault="004A7D3A" w:rsidP="004A7D3A">
            <w:pPr>
              <w:jc w:val="right"/>
              <w:rPr>
                <w:b/>
              </w:rPr>
            </w:pPr>
            <w:r>
              <w:rPr>
                <w:b/>
              </w:rPr>
              <w:t>(Total 5 marks)</w:t>
            </w:r>
          </w:p>
          <w:p w:rsidR="004A7D3A" w:rsidRDefault="004A7D3A" w:rsidP="004A7D3A">
            <w:pPr>
              <w:jc w:val="right"/>
              <w:rPr>
                <w:b/>
              </w:rPr>
            </w:pPr>
          </w:p>
        </w:tc>
      </w:tr>
    </w:tbl>
    <w:p w:rsidR="004A7D3A" w:rsidRDefault="004A7D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0256"/>
      </w:tblGrid>
      <w:tr w:rsidR="004A7D3A" w:rsidTr="003A0A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7D3A" w:rsidRDefault="004A7D3A" w:rsidP="0099401C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</w:tcPr>
          <w:p w:rsidR="004A7D3A" w:rsidRDefault="004A7D3A" w:rsidP="0099401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7C4EB9A" wp14:editId="488F4CDC">
                  <wp:extent cx="5695950" cy="255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D3A" w:rsidRDefault="004A7D3A" w:rsidP="0099401C">
            <w:pPr>
              <w:rPr>
                <w:b/>
              </w:rPr>
            </w:pPr>
          </w:p>
          <w:p w:rsidR="004A7D3A" w:rsidRDefault="004A7D3A" w:rsidP="004A7D3A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4A7D3A" w:rsidRDefault="004A7D3A" w:rsidP="0099401C"/>
          <w:p w:rsidR="004A7D3A" w:rsidRDefault="004A7D3A" w:rsidP="0099401C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A7D3A" w:rsidRDefault="004A7D3A" w:rsidP="004A7D3A"/>
          <w:p w:rsidR="004A7D3A" w:rsidRDefault="004A7D3A" w:rsidP="004A7D3A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4A7D3A" w:rsidRDefault="004A7D3A" w:rsidP="004A7D3A"/>
          <w:p w:rsidR="004A7D3A" w:rsidRDefault="004A7D3A" w:rsidP="004A7D3A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A7D3A" w:rsidRPr="004A7D3A" w:rsidRDefault="004A7D3A" w:rsidP="004A7D3A">
            <w:pPr>
              <w:jc w:val="right"/>
              <w:rPr>
                <w:b/>
              </w:rPr>
            </w:pPr>
            <w:r w:rsidRPr="004A7D3A">
              <w:rPr>
                <w:b/>
              </w:rPr>
              <w:t>(4)</w:t>
            </w:r>
          </w:p>
        </w:tc>
      </w:tr>
      <w:tr w:rsidR="004A7D3A" w:rsidTr="003A0A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7D3A" w:rsidRDefault="004A7D3A" w:rsidP="0099401C">
            <w:pPr>
              <w:rPr>
                <w:b/>
              </w:rPr>
            </w:pPr>
          </w:p>
        </w:tc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</w:tcPr>
          <w:p w:rsidR="004A7D3A" w:rsidRDefault="004A7D3A" w:rsidP="0099401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6F32DD1" wp14:editId="1A318CA3">
                  <wp:extent cx="5705475" cy="371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D3A" w:rsidRDefault="004A7D3A" w:rsidP="0099401C">
            <w:pPr>
              <w:rPr>
                <w:b/>
              </w:rPr>
            </w:pPr>
          </w:p>
          <w:p w:rsidR="004A7D3A" w:rsidRDefault="004A7D3A" w:rsidP="004A7D3A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4A7D3A" w:rsidRDefault="004A7D3A" w:rsidP="004A7D3A"/>
          <w:p w:rsidR="004A7D3A" w:rsidRDefault="004A7D3A" w:rsidP="004A7D3A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A7D3A" w:rsidRDefault="004A7D3A" w:rsidP="004A7D3A"/>
          <w:p w:rsidR="004A7D3A" w:rsidRDefault="004A7D3A" w:rsidP="004A7D3A">
            <w:r>
              <w:t>……………………………………………………………………………………………………………………………………………………………………………...</w:t>
            </w:r>
          </w:p>
          <w:p w:rsidR="004A7D3A" w:rsidRDefault="004A7D3A" w:rsidP="004A7D3A"/>
          <w:p w:rsidR="004A7D3A" w:rsidRDefault="004A7D3A" w:rsidP="004A7D3A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A7D3A" w:rsidRDefault="004A7D3A" w:rsidP="0099401C">
            <w:pPr>
              <w:rPr>
                <w:b/>
              </w:rPr>
            </w:pPr>
          </w:p>
          <w:p w:rsidR="004A7D3A" w:rsidRDefault="004A7D3A" w:rsidP="0099401C">
            <w:pPr>
              <w:rPr>
                <w:b/>
              </w:rPr>
            </w:pPr>
          </w:p>
          <w:p w:rsidR="004A7D3A" w:rsidRDefault="004A7D3A" w:rsidP="0099401C">
            <w:pPr>
              <w:rPr>
                <w:b/>
              </w:rPr>
            </w:pPr>
          </w:p>
          <w:p w:rsidR="004A7D3A" w:rsidRDefault="004A7D3A" w:rsidP="0099401C">
            <w:pPr>
              <w:rPr>
                <w:b/>
              </w:rPr>
            </w:pPr>
          </w:p>
          <w:p w:rsidR="004A7D3A" w:rsidRDefault="004A7D3A" w:rsidP="0099401C">
            <w:pPr>
              <w:rPr>
                <w:b/>
              </w:rPr>
            </w:pPr>
          </w:p>
          <w:p w:rsidR="004A7D3A" w:rsidRDefault="004A7D3A" w:rsidP="0099401C">
            <w:pPr>
              <w:rPr>
                <w:b/>
              </w:rPr>
            </w:pPr>
          </w:p>
          <w:p w:rsidR="004A7D3A" w:rsidRDefault="004A7D3A" w:rsidP="0099401C">
            <w:pPr>
              <w:rPr>
                <w:b/>
              </w:rPr>
            </w:pPr>
          </w:p>
          <w:p w:rsidR="004A7D3A" w:rsidRDefault="004A7D3A" w:rsidP="004A7D3A">
            <w:pPr>
              <w:jc w:val="right"/>
              <w:rPr>
                <w:b/>
              </w:rPr>
            </w:pPr>
            <w:r>
              <w:rPr>
                <w:b/>
              </w:rPr>
              <w:t>(4)</w:t>
            </w:r>
          </w:p>
          <w:p w:rsidR="004A7D3A" w:rsidRDefault="004A7D3A" w:rsidP="004A7D3A">
            <w:pPr>
              <w:jc w:val="right"/>
              <w:rPr>
                <w:b/>
              </w:rPr>
            </w:pPr>
            <w:r>
              <w:rPr>
                <w:b/>
              </w:rPr>
              <w:t>(Total 8 marks)</w:t>
            </w:r>
          </w:p>
          <w:p w:rsidR="004A7D3A" w:rsidRDefault="004A7D3A" w:rsidP="004A7D3A">
            <w:pPr>
              <w:jc w:val="right"/>
              <w:rPr>
                <w:b/>
              </w:rPr>
            </w:pPr>
          </w:p>
        </w:tc>
      </w:tr>
      <w:tr w:rsidR="004A7D3A" w:rsidTr="003A0A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7D3A" w:rsidRDefault="004A7D3A" w:rsidP="0099401C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</w:tcPr>
          <w:p w:rsidR="004A7D3A" w:rsidRDefault="004A7D3A" w:rsidP="0099401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E155865" wp14:editId="13ED1E7E">
                  <wp:extent cx="5743575" cy="27146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D3A" w:rsidTr="003A0A6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7D3A" w:rsidRDefault="004A7D3A" w:rsidP="0099401C">
            <w:pPr>
              <w:rPr>
                <w:b/>
              </w:rPr>
            </w:pPr>
          </w:p>
        </w:tc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</w:tcPr>
          <w:p w:rsidR="004A7D3A" w:rsidRDefault="004A7D3A" w:rsidP="0099401C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51802EF" wp14:editId="553539CE">
                  <wp:extent cx="5648325" cy="21431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D3A" w:rsidRDefault="004A7D3A" w:rsidP="004A7D3A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(1)</w:t>
            </w:r>
          </w:p>
          <w:p w:rsidR="004A7D3A" w:rsidRDefault="004A7D3A" w:rsidP="004A7D3A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4 marks)</w:t>
            </w:r>
          </w:p>
        </w:tc>
      </w:tr>
    </w:tbl>
    <w:p w:rsidR="004A7D3A" w:rsidRDefault="004A7D3A" w:rsidP="0099401C">
      <w:pPr>
        <w:rPr>
          <w:b/>
        </w:rPr>
      </w:pPr>
    </w:p>
    <w:p w:rsidR="003A0A60" w:rsidRDefault="003A0A6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607AA9" w:rsidRDefault="003A0A60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</w:t>
      </w:r>
      <w:r w:rsidR="00607AA9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 w:rsidR="00607AA9">
        <w:rPr>
          <w:rFonts w:ascii="Arial" w:hAnsi="Arial" w:cs="Arial"/>
          <w:lang w:val="en-US"/>
        </w:rPr>
        <w:t>This question involves the use of kinetic data to calculate the order of a reaction and also a value for a rate constant.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The data in this table were obtained in a series of experiments on the rate of the reaction between compounds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at a constant temperature.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1"/>
        <w:gridCol w:w="2175"/>
        <w:gridCol w:w="2175"/>
        <w:gridCol w:w="2175"/>
        <w:gridCol w:w="2177"/>
      </w:tblGrid>
      <w:tr w:rsidR="00607AA9" w:rsidTr="003A0A60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Experiment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Initial concentration </w:t>
            </w:r>
            <w:r>
              <w:rPr>
                <w:rFonts w:ascii="Arial" w:hAnsi="Arial" w:cs="Arial"/>
                <w:lang w:val="en-US"/>
              </w:rPr>
              <w:br/>
              <w:t xml:space="preserve">of </w:t>
            </w: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−3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Initial concentration </w:t>
            </w:r>
            <w:r>
              <w:rPr>
                <w:rFonts w:ascii="Arial" w:hAnsi="Arial" w:cs="Arial"/>
                <w:lang w:val="en-US"/>
              </w:rPr>
              <w:br/>
              <w:t xml:space="preserve">of </w:t>
            </w:r>
            <w:r>
              <w:rPr>
                <w:rFonts w:ascii="Arial" w:hAnsi="Arial" w:cs="Arial"/>
                <w:b/>
                <w:bCs/>
                <w:lang w:val="en-US"/>
              </w:rPr>
              <w:t>F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lang w:val="en-US"/>
              </w:rPr>
              <w:t>dm</w:t>
            </w:r>
            <w:proofErr w:type="spellEnd"/>
            <w:r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Initial rate of reaction </w:t>
            </w:r>
            <w:r>
              <w:rPr>
                <w:rFonts w:ascii="Arial" w:hAnsi="Arial" w:cs="Arial"/>
                <w:lang w:val="en-US"/>
              </w:rPr>
              <w:br/>
              <w:t xml:space="preserve">/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> dm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−3</w:t>
            </w:r>
            <w:r>
              <w:rPr>
                <w:rFonts w:ascii="Arial" w:hAnsi="Arial" w:cs="Arial"/>
                <w:lang w:val="en-US"/>
              </w:rPr>
              <w:t xml:space="preserve"> 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−1</w:t>
            </w:r>
          </w:p>
        </w:tc>
      </w:tr>
      <w:tr w:rsidR="00607AA9" w:rsidTr="003A0A60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0.15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0.42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−3</w:t>
            </w:r>
          </w:p>
        </w:tc>
      </w:tr>
      <w:tr w:rsidR="00607AA9" w:rsidTr="003A0A60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0.45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0.24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3.78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−3</w:t>
            </w:r>
          </w:p>
        </w:tc>
      </w:tr>
      <w:tr w:rsidR="00607AA9" w:rsidTr="003A0A60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0.90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7.56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−3</w:t>
            </w:r>
          </w:p>
        </w:tc>
      </w:tr>
    </w:tbl>
    <w:p w:rsidR="00607AA9" w:rsidRDefault="00607AA9" w:rsidP="00607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Deduce the order of reaction with respect to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>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(Space for working)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3A0A60" w:rsidP="00607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07AA9"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Deduce the order of reaction with respect to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>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(Space for working)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3A0A60" w:rsidP="00607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07AA9"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The data in the following table were obtained in two experiments on the rate of the reaction between compounds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lang w:val="en-US"/>
        </w:rPr>
        <w:t xml:space="preserve"> at a constant temperature.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1"/>
        <w:gridCol w:w="2175"/>
        <w:gridCol w:w="2175"/>
        <w:gridCol w:w="2175"/>
        <w:gridCol w:w="2177"/>
      </w:tblGrid>
      <w:tr w:rsidR="00607AA9" w:rsidTr="003A0A60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Experiment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Initial concentration </w:t>
            </w:r>
            <w:r>
              <w:rPr>
                <w:rFonts w:ascii="Arial" w:hAnsi="Arial" w:cs="Arial"/>
                <w:lang w:val="en-US"/>
              </w:rPr>
              <w:br/>
              <w:t xml:space="preserve">of </w:t>
            </w:r>
            <w:r>
              <w:rPr>
                <w:rFonts w:ascii="Arial" w:hAnsi="Arial" w:cs="Arial"/>
                <w:b/>
                <w:bCs/>
                <w:lang w:val="en-US"/>
              </w:rPr>
              <w:t>G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> dm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−3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Initial concentration </w:t>
            </w:r>
            <w:r>
              <w:rPr>
                <w:rFonts w:ascii="Arial" w:hAnsi="Arial" w:cs="Arial"/>
                <w:lang w:val="en-US"/>
              </w:rPr>
              <w:br/>
              <w:t xml:space="preserve">of </w:t>
            </w:r>
            <w:r>
              <w:rPr>
                <w:rFonts w:ascii="Arial" w:hAnsi="Arial" w:cs="Arial"/>
                <w:b/>
                <w:bCs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> dm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−3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Initial rate of reaction </w:t>
            </w:r>
            <w:r>
              <w:rPr>
                <w:rFonts w:ascii="Arial" w:hAnsi="Arial" w:cs="Arial"/>
                <w:lang w:val="en-US"/>
              </w:rPr>
              <w:br/>
              <w:t xml:space="preserve">/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lang w:val="en-US"/>
              </w:rPr>
              <w:t> dm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−3</w:t>
            </w:r>
            <w:r>
              <w:rPr>
                <w:rFonts w:ascii="Arial" w:hAnsi="Arial" w:cs="Arial"/>
                <w:lang w:val="en-US"/>
              </w:rPr>
              <w:t xml:space="preserve"> s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−1</w:t>
            </w:r>
          </w:p>
        </w:tc>
      </w:tr>
      <w:tr w:rsidR="00607AA9" w:rsidTr="003A0A60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3.8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2.6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8.6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−4</w:t>
            </w:r>
          </w:p>
        </w:tc>
      </w:tr>
      <w:tr w:rsidR="00607AA9" w:rsidTr="003A0A60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6.3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7.5 × 10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−2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AA9" w:rsidRDefault="00607AA9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be calculated</w:t>
            </w:r>
          </w:p>
        </w:tc>
      </w:tr>
    </w:tbl>
    <w:p w:rsidR="00607AA9" w:rsidRDefault="00607AA9" w:rsidP="00607A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rate equation for this reaction is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255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rate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[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lang w:val="en-US"/>
        </w:rPr>
        <w:t>]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Use the data from Experiment </w:t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 xml:space="preserve"> to calculate a value for the rate constant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 xml:space="preserve"> at this temperature. Deduce the units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lang w:val="en-US"/>
        </w:rPr>
        <w:t>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Units ......................................................................................................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Calculate a value for the initial rate of reaction in Experiment </w:t>
      </w:r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lang w:val="en-US"/>
        </w:rPr>
        <w:t>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07AA9" w:rsidRDefault="00607AA9" w:rsidP="00607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lang w:val="en-US"/>
        </w:rPr>
        <w:t>      </w:t>
      </w:r>
      <w:proofErr w:type="spellStart"/>
      <w:r>
        <w:rPr>
          <w:rFonts w:ascii="Arial" w:hAnsi="Arial" w:cs="Arial"/>
          <w:lang w:val="en-US"/>
        </w:rPr>
        <w:t>Butenedioic</w:t>
      </w:r>
      <w:proofErr w:type="spellEnd"/>
      <w:r>
        <w:rPr>
          <w:rFonts w:ascii="Arial" w:hAnsi="Arial" w:cs="Arial"/>
          <w:lang w:val="en-US"/>
        </w:rPr>
        <w:t xml:space="preserve"> acid, HOOCCH=CHCOOH, occurs as two stereoisomers. One of the isomers readily forms the acid anhydride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when warmed.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Identify one electrophile which will react with </w:t>
      </w:r>
      <w:proofErr w:type="spellStart"/>
      <w:r>
        <w:rPr>
          <w:rFonts w:ascii="Arial" w:hAnsi="Arial" w:cs="Arial"/>
          <w:lang w:val="en-US"/>
        </w:rPr>
        <w:t>butenedioic</w:t>
      </w:r>
      <w:proofErr w:type="spellEnd"/>
      <w:r>
        <w:rPr>
          <w:rFonts w:ascii="Arial" w:hAnsi="Arial" w:cs="Arial"/>
          <w:lang w:val="en-US"/>
        </w:rPr>
        <w:t xml:space="preserve"> acid and outline a mechanism for this reaction.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Describe and explain the appearance of the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of </w:t>
      </w:r>
      <w:proofErr w:type="spellStart"/>
      <w:r>
        <w:rPr>
          <w:rFonts w:ascii="Arial" w:hAnsi="Arial" w:cs="Arial"/>
          <w:lang w:val="en-US"/>
        </w:rPr>
        <w:t>butenedioic</w:t>
      </w:r>
      <w:proofErr w:type="spellEnd"/>
      <w:r>
        <w:rPr>
          <w:rFonts w:ascii="Arial" w:hAnsi="Arial" w:cs="Arial"/>
          <w:lang w:val="en-US"/>
        </w:rPr>
        <w:t xml:space="preserve"> acid.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Kevlar is a polymer used in protective clothing.</w:t>
      </w:r>
      <w:r>
        <w:rPr>
          <w:rFonts w:ascii="Arial" w:hAnsi="Arial" w:cs="Arial"/>
          <w:lang w:val="en-US"/>
        </w:rPr>
        <w:br/>
        <w:t>The repeating unit within the polymer chains of Kevlar is shown.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181225" cy="504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the strongest type of interaction between polymer chains of Kevlar.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3A0A60" w:rsidRDefault="003A0A6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This question is about some isomers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Compound 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lang w:val="en-US"/>
        </w:rPr>
        <w:t xml:space="preserve"> is a cyclic ester that can be prepared as shown.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the structure of </w:t>
      </w:r>
      <w:r>
        <w:rPr>
          <w:rFonts w:ascii="Arial" w:hAnsi="Arial" w:cs="Arial"/>
          <w:b/>
          <w:bCs/>
          <w:lang w:val="en-US"/>
        </w:rPr>
        <w:t>H</w:t>
      </w:r>
      <w:r>
        <w:rPr>
          <w:rFonts w:ascii="Arial" w:hAnsi="Arial" w:cs="Arial"/>
          <w:lang w:val="en-US"/>
        </w:rPr>
        <w:t>, two of the carbon atoms are labelled.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2596"/>
        <w:gridCol w:w="2835"/>
        <w:gridCol w:w="585"/>
      </w:tblGrid>
      <w:tr w:rsidR="003A0A60" w:rsidTr="003A0A60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A60" w:rsidRDefault="003A0A60" w:rsidP="003A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A60" w:rsidRDefault="003A0A60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COCl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A60" w:rsidRDefault="003A0A60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762125" cy="10668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A60" w:rsidRDefault="003A0A60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  HCL</w:t>
            </w:r>
          </w:p>
        </w:tc>
      </w:tr>
    </w:tbl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                </w:t>
      </w:r>
      <w:r>
        <w:rPr>
          <w:rFonts w:ascii="Arial" w:hAnsi="Arial" w:cs="Arial"/>
          <w:b/>
          <w:bCs/>
          <w:lang w:val="en-US"/>
        </w:rPr>
        <w:t>H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Name and outline a mechanism for this reaction.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</w:t>
      </w:r>
      <w:r>
        <w:rPr>
          <w:rFonts w:ascii="Arial" w:hAnsi="Arial" w:cs="Arial"/>
          <w:b/>
          <w:bCs/>
          <w:lang w:val="en-US"/>
        </w:rPr>
        <w:t>Table C</w:t>
      </w:r>
      <w:r>
        <w:rPr>
          <w:rFonts w:ascii="Arial" w:hAnsi="Arial" w:cs="Arial"/>
          <w:lang w:val="en-US"/>
        </w:rPr>
        <w:t xml:space="preserve"> on the Data Sheet to give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δ value for the carbon atom labelled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the δ value for the carbon atom labelled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3A0A60" w:rsidRDefault="003A0A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 HOCH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can also react to form a polyester in a mechanism similar to that in part (i).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the repeating unit of the polyester and name the type of </w:t>
      </w:r>
      <w:proofErr w:type="spellStart"/>
      <w:r>
        <w:rPr>
          <w:rFonts w:ascii="Arial" w:hAnsi="Arial" w:cs="Arial"/>
          <w:lang w:val="en-US"/>
        </w:rPr>
        <w:t>polymerisation</w:t>
      </w:r>
      <w:proofErr w:type="spellEnd"/>
      <w:r>
        <w:rPr>
          <w:rFonts w:ascii="Arial" w:hAnsi="Arial" w:cs="Arial"/>
          <w:lang w:val="en-US"/>
        </w:rPr>
        <w:t xml:space="preserve"> involved.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State how you could distinguish between compounds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 by a simple test-tube reaction.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how you could distinguish between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 by giving the number of peaks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 of each compound.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5700"/>
      </w:tblGrid>
      <w:tr w:rsidR="003A0A60" w:rsidTr="003A0A60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A60" w:rsidRDefault="003A0A60" w:rsidP="003A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A60" w:rsidRDefault="003A0A60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581400" cy="5048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60" w:rsidRDefault="003A0A60" w:rsidP="003A0A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                                                     K</w:t>
            </w:r>
          </w:p>
        </w:tc>
      </w:tr>
    </w:tbl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3A0A60" w:rsidRDefault="003A0A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Draw the structure of each of the following isomers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 xml:space="preserve">Label each structure you draw with the correct letter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 xml:space="preserve"> is methyl 2-methylpropenoate.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r>
        <w:rPr>
          <w:rFonts w:ascii="Arial" w:hAnsi="Arial" w:cs="Arial"/>
          <w:lang w:val="en-US"/>
        </w:rPr>
        <w:t xml:space="preserve"> is an ester that shows E-Z stereoisomerism.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lang w:val="en-US"/>
        </w:rPr>
        <w:t xml:space="preserve"> is a carboxylic acid with a branched carbon chain and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show stereoisomerism.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is an optically active carboxylic acid.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is a cyclic compound that contains a ketone group and has only two peaks in its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19 marks)</w:t>
      </w:r>
    </w:p>
    <w:p w:rsidR="003A0A60" w:rsidRDefault="003A0A60" w:rsidP="003A0A60">
      <w:pPr>
        <w:pStyle w:val="BodyText"/>
      </w:pPr>
      <w:r>
        <w:br/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8.</w:t>
      </w:r>
      <w:r>
        <w:rPr>
          <w:rFonts w:ascii="Arial" w:hAnsi="Arial" w:cs="Arial"/>
          <w:lang w:val="en-US"/>
        </w:rPr>
        <w:t xml:space="preserve">          The structures of the amino acids </w:t>
      </w:r>
      <w:r>
        <w:rPr>
          <w:rFonts w:ascii="Arial" w:hAnsi="Arial" w:cs="Arial"/>
          <w:i/>
          <w:iCs/>
          <w:lang w:val="en-US"/>
        </w:rPr>
        <w:t xml:space="preserve">alanine </w:t>
      </w:r>
      <w:r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glycine </w:t>
      </w:r>
      <w:r>
        <w:rPr>
          <w:rFonts w:ascii="Arial" w:hAnsi="Arial" w:cs="Arial"/>
          <w:lang w:val="en-US"/>
        </w:rPr>
        <w:t>are shown below.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47975" cy="828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(a)     Give the systematic name for </w:t>
      </w:r>
      <w:r>
        <w:rPr>
          <w:rFonts w:ascii="Arial" w:hAnsi="Arial" w:cs="Arial"/>
          <w:i/>
          <w:iCs/>
          <w:lang w:val="en-US"/>
        </w:rPr>
        <w:t>alanine.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</w:t>
      </w:r>
      <w:r>
        <w:rPr>
          <w:rFonts w:ascii="Arial" w:hAnsi="Arial" w:cs="Arial"/>
          <w:i/>
          <w:iCs/>
          <w:lang w:val="en-US"/>
        </w:rPr>
        <w:t xml:space="preserve">     Alanine </w:t>
      </w:r>
      <w:r>
        <w:rPr>
          <w:rFonts w:ascii="Arial" w:hAnsi="Arial" w:cs="Arial"/>
          <w:lang w:val="en-US"/>
        </w:rPr>
        <w:t>exists as a pair of stereoisomers.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(i)      Explain the meaning of the term </w:t>
      </w:r>
      <w:r>
        <w:rPr>
          <w:rFonts w:ascii="Arial" w:hAnsi="Arial" w:cs="Arial"/>
          <w:i/>
          <w:iCs/>
          <w:lang w:val="en-US"/>
        </w:rPr>
        <w:t>stereoisomers.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State how you could distinguish between the stereoisomers.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Give the structural formula of the species formed by </w:t>
      </w:r>
      <w:r>
        <w:rPr>
          <w:rFonts w:ascii="Arial" w:hAnsi="Arial" w:cs="Arial"/>
          <w:i/>
          <w:iCs/>
          <w:lang w:val="en-US"/>
        </w:rPr>
        <w:t xml:space="preserve">glycine </w:t>
      </w:r>
      <w:r>
        <w:rPr>
          <w:rFonts w:ascii="Arial" w:hAnsi="Arial" w:cs="Arial"/>
          <w:lang w:val="en-US"/>
        </w:rPr>
        <w:t>at pH 14.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When two amino acids react together, a dipeptide is formed. Give the structural formulae of the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dipeptides which are formed when </w:t>
      </w:r>
      <w:r>
        <w:rPr>
          <w:rFonts w:ascii="Arial" w:hAnsi="Arial" w:cs="Arial"/>
          <w:i/>
          <w:iCs/>
          <w:lang w:val="en-US"/>
        </w:rPr>
        <w:t xml:space="preserve">alanine </w:t>
      </w:r>
      <w:r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glycine </w:t>
      </w:r>
      <w:r>
        <w:rPr>
          <w:rFonts w:ascii="Arial" w:hAnsi="Arial" w:cs="Arial"/>
          <w:lang w:val="en-US"/>
        </w:rPr>
        <w:t>react together.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Dipeptide 1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br/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Dipeptide 2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3A0A60" w:rsidRDefault="003A0A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(e)     Give the structural formula of the organic compound formed when </w:t>
      </w:r>
      <w:r>
        <w:rPr>
          <w:rFonts w:ascii="Arial" w:hAnsi="Arial" w:cs="Arial"/>
          <w:i/>
          <w:iCs/>
          <w:lang w:val="en-US"/>
        </w:rPr>
        <w:t xml:space="preserve">glycine </w:t>
      </w:r>
      <w:r>
        <w:rPr>
          <w:rFonts w:ascii="Arial" w:hAnsi="Arial" w:cs="Arial"/>
          <w:lang w:val="en-US"/>
        </w:rPr>
        <w:t xml:space="preserve">reacts with methanol in the presence of a small amount of concentrated </w:t>
      </w:r>
      <w:proofErr w:type="spellStart"/>
      <w:r>
        <w:rPr>
          <w:rFonts w:ascii="Arial" w:hAnsi="Arial" w:cs="Arial"/>
          <w:lang w:val="en-US"/>
        </w:rPr>
        <w:t>sulphuric</w:t>
      </w:r>
      <w:proofErr w:type="spellEnd"/>
      <w:r>
        <w:rPr>
          <w:rFonts w:ascii="Arial" w:hAnsi="Arial" w:cs="Arial"/>
          <w:lang w:val="en-US"/>
        </w:rPr>
        <w:t xml:space="preserve"> acid.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9.</w:t>
      </w:r>
      <w:r>
        <w:rPr>
          <w:rFonts w:ascii="Arial" w:hAnsi="Arial" w:cs="Arial"/>
          <w:b/>
          <w:bCs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spectroscopy can be used to study the structures of organic compounds.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Compound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was studied using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spectroscopy.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257425" cy="1047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Identify a solvent in which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 can be dissolved before obtaining its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the number of peaks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of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>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Give the splitting pattern of the protons labelled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Give the IUPAC name of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>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Compound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 was studied using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spectroscopy.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333625" cy="895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Give the number of peaks in the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 xml:space="preserve">. spectrum of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>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Use </w:t>
      </w:r>
      <w:r>
        <w:rPr>
          <w:rFonts w:ascii="Arial" w:hAnsi="Arial" w:cs="Arial"/>
          <w:b/>
          <w:bCs/>
          <w:lang w:val="en-US"/>
        </w:rPr>
        <w:t>Table 3</w:t>
      </w:r>
      <w:r>
        <w:rPr>
          <w:rFonts w:ascii="Arial" w:hAnsi="Arial" w:cs="Arial"/>
          <w:lang w:val="en-US"/>
        </w:rPr>
        <w:t xml:space="preserve"> on the Data Sheet to suggest a δ value of the peak for the carbon labelled </w:t>
      </w:r>
      <w:r>
        <w:rPr>
          <w:rFonts w:ascii="Arial" w:hAnsi="Arial" w:cs="Arial"/>
          <w:i/>
          <w:i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Give the IUPAC name of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>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N-substituted amide 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NO can be formed from but−2−ene in a three-step synthesis.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CCH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33350" cy="95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CHCH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76275" cy="342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9</w:t>
      </w:r>
      <w:r>
        <w:rPr>
          <w:rFonts w:ascii="Arial" w:hAnsi="Arial" w:cs="Arial"/>
          <w:lang w:val="en-US"/>
        </w:rPr>
        <w:t xml:space="preserve">Br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85800" cy="314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11</w:t>
      </w:r>
      <w:r>
        <w:rPr>
          <w:rFonts w:ascii="Arial" w:hAnsi="Arial" w:cs="Arial"/>
          <w:lang w:val="en-US"/>
        </w:rPr>
        <w:t xml:space="preserve">N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85800" cy="314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NO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reaction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state a reagent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give the structure of the product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name the mechanism of the reaction.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Detailed mechanisms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required.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(Total 9 marks)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11.</w:t>
      </w:r>
      <w:r>
        <w:rPr>
          <w:rFonts w:ascii="Arial" w:hAnsi="Arial" w:cs="Arial"/>
          <w:lang w:val="en-US"/>
        </w:rPr>
        <w:t xml:space="preserve">          (a)     The infra-red spectrum of compound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is shown below.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200650" cy="2714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Identify the functional groups which cause the absorptions labelled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</w:t>
      </w:r>
      <w:r>
        <w:rPr>
          <w:rFonts w:ascii="Arial" w:hAnsi="Arial" w:cs="Arial"/>
          <w:b/>
          <w:bCs/>
          <w:lang w:val="en-US"/>
        </w:rPr>
        <w:t xml:space="preserve"> Y</w:t>
      </w:r>
      <w:r>
        <w:rPr>
          <w:rFonts w:ascii="Arial" w:hAnsi="Arial" w:cs="Arial"/>
          <w:lang w:val="en-US"/>
        </w:rPr>
        <w:t>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3A0A60">
        <w:rPr>
          <w:rFonts w:ascii="Arial" w:hAnsi="Arial" w:cs="Arial"/>
          <w:b/>
          <w:lang w:val="en-US"/>
        </w:rPr>
        <w:t>X</w:t>
      </w:r>
      <w:r>
        <w:rPr>
          <w:rFonts w:ascii="Arial" w:hAnsi="Arial" w:cs="Arial"/>
          <w:lang w:val="en-US"/>
        </w:rPr>
        <w:tab/>
        <w:t>…………………………………………………………….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 w:rsidRPr="003A0A60">
        <w:rPr>
          <w:rFonts w:ascii="Arial" w:hAnsi="Arial" w:cs="Arial"/>
          <w:b/>
          <w:lang w:val="en-US"/>
        </w:rPr>
        <w:t>Y</w:t>
      </w:r>
      <w:r>
        <w:rPr>
          <w:rFonts w:ascii="Arial" w:hAnsi="Arial" w:cs="Arial"/>
          <w:lang w:val="en-US"/>
        </w:rPr>
        <w:tab/>
        <w:t>…………………………………………………………….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Using this information draw the structures of the three possible structural isomers for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Label as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>the structure which represents a pair of optical isomers.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3A0A60" w:rsidRDefault="003A0A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Draw the structures of the three </w:t>
      </w:r>
      <w:r>
        <w:rPr>
          <w:rFonts w:ascii="Arial" w:hAnsi="Arial" w:cs="Arial"/>
          <w:b/>
          <w:bCs/>
          <w:lang w:val="en-US"/>
        </w:rPr>
        <w:t>branched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b/>
          <w:bCs/>
          <w:lang w:val="en-US"/>
        </w:rPr>
        <w:t>chain</w:t>
      </w:r>
      <w:r>
        <w:rPr>
          <w:rFonts w:ascii="Arial" w:hAnsi="Arial" w:cs="Arial"/>
          <w:lang w:val="en-US"/>
        </w:rPr>
        <w:t xml:space="preserve"> alkenes with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the structures of the three </w:t>
      </w:r>
      <w:proofErr w:type="spellStart"/>
      <w:r>
        <w:rPr>
          <w:rFonts w:ascii="Arial" w:hAnsi="Arial" w:cs="Arial"/>
          <w:lang w:val="en-US"/>
        </w:rPr>
        <w:t>dibromoalkanes</w:t>
      </w:r>
      <w:proofErr w:type="spellEnd"/>
      <w:r>
        <w:rPr>
          <w:rFonts w:ascii="Arial" w:hAnsi="Arial" w:cs="Arial"/>
          <w:lang w:val="en-US"/>
        </w:rPr>
        <w:t>,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Br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formed when these three alkenes react with bromine.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of these </w:t>
      </w:r>
      <w:proofErr w:type="spellStart"/>
      <w:r>
        <w:rPr>
          <w:rFonts w:ascii="Arial" w:hAnsi="Arial" w:cs="Arial"/>
          <w:lang w:val="en-US"/>
        </w:rPr>
        <w:t>dibromoalkanes</w:t>
      </w:r>
      <w:proofErr w:type="spellEnd"/>
      <w:r>
        <w:rPr>
          <w:rFonts w:ascii="Arial" w:hAnsi="Arial" w:cs="Arial"/>
          <w:lang w:val="en-US"/>
        </w:rPr>
        <w:t xml:space="preserve"> has only three peaks in its proton </w:t>
      </w:r>
      <w:proofErr w:type="spellStart"/>
      <w:r>
        <w:rPr>
          <w:rFonts w:ascii="Arial" w:hAnsi="Arial" w:cs="Arial"/>
          <w:lang w:val="en-US"/>
        </w:rPr>
        <w:t>n.m.r</w:t>
      </w:r>
      <w:proofErr w:type="spellEnd"/>
      <w:r>
        <w:rPr>
          <w:rFonts w:ascii="Arial" w:hAnsi="Arial" w:cs="Arial"/>
          <w:lang w:val="en-US"/>
        </w:rPr>
        <w:t>. spectrum. Deduce the integration ratio and the splitting patterns of these three peaks.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…………………………………………………………………………………………………………….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(10)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3A0A60" w:rsidRDefault="003A0A60" w:rsidP="003A0A6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p w:rsidR="0099401C" w:rsidRDefault="0099401C" w:rsidP="0099401C">
      <w:pPr>
        <w:rPr>
          <w:b/>
        </w:rPr>
      </w:pPr>
    </w:p>
    <w:p w:rsidR="0099401C" w:rsidRDefault="0099401C" w:rsidP="0099401C">
      <w:pPr>
        <w:rPr>
          <w:b/>
        </w:rPr>
      </w:pPr>
    </w:p>
    <w:p w:rsidR="0099401C" w:rsidRDefault="0099401C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80"/>
        <w:gridCol w:w="466"/>
        <w:gridCol w:w="10006"/>
      </w:tblGrid>
      <w:tr w:rsidR="00A7056D" w:rsidTr="003A0A60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3A0A60" w:rsidP="0099401C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0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r>
              <w:object w:dxaOrig="9690" w:dyaOrig="7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4.5pt;height:353.25pt" o:ole="">
                  <v:imagedata r:id="rId21" o:title=""/>
                </v:shape>
                <o:OLEObject Type="Embed" ProgID="PBrush" ShapeID="_x0000_i1025" DrawAspect="Content" ObjectID="_1548230518" r:id="rId22"/>
              </w:object>
            </w:r>
          </w:p>
          <w:p w:rsidR="00A7056D" w:rsidRDefault="00A7056D" w:rsidP="0099401C">
            <w:pPr>
              <w:rPr>
                <w:b/>
              </w:rPr>
            </w:pPr>
            <w:r>
              <w:object w:dxaOrig="9510" w:dyaOrig="4335">
                <v:shape id="_x0000_i1026" type="#_x0000_t75" style="width:475.5pt;height:216.75pt" o:ole="">
                  <v:imagedata r:id="rId23" o:title=""/>
                </v:shape>
                <o:OLEObject Type="Embed" ProgID="PBrush" ShapeID="_x0000_i1026" DrawAspect="Content" ObjectID="_1548230519" r:id="rId24"/>
              </w:object>
            </w:r>
          </w:p>
        </w:tc>
      </w:tr>
      <w:tr w:rsidR="00A7056D" w:rsidTr="003A0A60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pPr>
              <w:rPr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7056D" w:rsidRPr="00A7056D" w:rsidRDefault="00A7056D" w:rsidP="0099401C">
            <w:r>
              <w:t>(a)</w:t>
            </w: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pPr>
              <w:rPr>
                <w:b/>
              </w:rPr>
            </w:pPr>
            <w:r>
              <w:object w:dxaOrig="8475" w:dyaOrig="1140">
                <v:shape id="_x0000_i1027" type="#_x0000_t75" style="width:423.75pt;height:57pt" o:ole="">
                  <v:imagedata r:id="rId25" o:title=""/>
                </v:shape>
                <o:OLEObject Type="Embed" ProgID="PBrush" ShapeID="_x0000_i1027" DrawAspect="Content" ObjectID="_1548230520" r:id="rId26"/>
              </w:object>
            </w:r>
          </w:p>
        </w:tc>
      </w:tr>
      <w:tr w:rsidR="00A7056D" w:rsidTr="003A0A60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pPr>
              <w:rPr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7056D" w:rsidRPr="00A7056D" w:rsidRDefault="00A7056D" w:rsidP="0099401C"/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pPr>
              <w:rPr>
                <w:b/>
              </w:rPr>
            </w:pPr>
            <w:r>
              <w:object w:dxaOrig="9735" w:dyaOrig="8040">
                <v:shape id="_x0000_i1028" type="#_x0000_t75" style="width:486.75pt;height:402pt" o:ole="">
                  <v:imagedata r:id="rId27" o:title=""/>
                </v:shape>
                <o:OLEObject Type="Embed" ProgID="PBrush" ShapeID="_x0000_i1028" DrawAspect="Content" ObjectID="_1548230521" r:id="rId28"/>
              </w:object>
            </w:r>
          </w:p>
        </w:tc>
      </w:tr>
      <w:tr w:rsidR="00A7056D" w:rsidTr="003A0A60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pPr>
              <w:rPr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7056D" w:rsidRPr="00A7056D" w:rsidRDefault="00A7056D" w:rsidP="0099401C">
            <w:r>
              <w:t>(b)</w:t>
            </w: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pPr>
              <w:rPr>
                <w:b/>
              </w:rPr>
            </w:pPr>
            <w:r>
              <w:object w:dxaOrig="9075" w:dyaOrig="1950">
                <v:shape id="_x0000_i1029" type="#_x0000_t75" style="width:453.75pt;height:97.5pt" o:ole="">
                  <v:imagedata r:id="rId29" o:title=""/>
                </v:shape>
                <o:OLEObject Type="Embed" ProgID="PBrush" ShapeID="_x0000_i1029" DrawAspect="Content" ObjectID="_1548230522" r:id="rId30"/>
              </w:object>
            </w:r>
          </w:p>
        </w:tc>
      </w:tr>
      <w:tr w:rsidR="00A7056D" w:rsidTr="003A0A60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pPr>
              <w:rPr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7056D" w:rsidRPr="00A7056D" w:rsidRDefault="00A7056D" w:rsidP="0099401C">
            <w:r>
              <w:t>(c)</w:t>
            </w: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pPr>
              <w:rPr>
                <w:b/>
              </w:rPr>
            </w:pPr>
            <w:r>
              <w:object w:dxaOrig="9090" w:dyaOrig="4485">
                <v:shape id="_x0000_i1030" type="#_x0000_t75" style="width:454.5pt;height:224.25pt" o:ole="">
                  <v:imagedata r:id="rId31" o:title=""/>
                </v:shape>
                <o:OLEObject Type="Embed" ProgID="PBrush" ShapeID="_x0000_i1030" DrawAspect="Content" ObjectID="_1548230523" r:id="rId32"/>
              </w:object>
            </w:r>
          </w:p>
        </w:tc>
      </w:tr>
      <w:tr w:rsidR="00A7056D" w:rsidTr="003A0A60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pPr>
              <w:rPr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7056D" w:rsidRPr="00A7056D" w:rsidRDefault="00A7056D" w:rsidP="0099401C">
            <w:r>
              <w:t>(d)</w:t>
            </w: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pPr>
              <w:rPr>
                <w:b/>
              </w:rPr>
            </w:pPr>
            <w:r>
              <w:object w:dxaOrig="9105" w:dyaOrig="3120">
                <v:shape id="_x0000_i1031" type="#_x0000_t75" style="width:455.25pt;height:156pt" o:ole="">
                  <v:imagedata r:id="rId33" o:title=""/>
                </v:shape>
                <o:OLEObject Type="Embed" ProgID="PBrush" ShapeID="_x0000_i1031" DrawAspect="Content" ObjectID="_1548230524" r:id="rId34"/>
              </w:object>
            </w:r>
          </w:p>
        </w:tc>
      </w:tr>
      <w:tr w:rsidR="00A7056D" w:rsidTr="003A0A60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pPr>
              <w:rPr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7056D" w:rsidRPr="00A7056D" w:rsidRDefault="00A7056D" w:rsidP="0099401C">
            <w:r>
              <w:t>(e)</w:t>
            </w:r>
          </w:p>
        </w:tc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A7056D" w:rsidRDefault="00A7056D" w:rsidP="0099401C">
            <w:r>
              <w:object w:dxaOrig="9060" w:dyaOrig="7560">
                <v:shape id="_x0000_i1032" type="#_x0000_t75" style="width:453pt;height:378pt" o:ole="">
                  <v:imagedata r:id="rId35" o:title=""/>
                </v:shape>
                <o:OLEObject Type="Embed" ProgID="PBrush" ShapeID="_x0000_i1032" DrawAspect="Content" ObjectID="_1548230525" r:id="rId36"/>
              </w:object>
            </w:r>
          </w:p>
          <w:p w:rsidR="00A7056D" w:rsidRPr="00A7056D" w:rsidRDefault="00A7056D" w:rsidP="00A7056D">
            <w:pPr>
              <w:jc w:val="right"/>
              <w:rPr>
                <w:b/>
              </w:rPr>
            </w:pPr>
            <w:r w:rsidRPr="00A7056D">
              <w:rPr>
                <w:b/>
              </w:rPr>
              <w:t>(Total 14 marks)</w:t>
            </w:r>
          </w:p>
        </w:tc>
      </w:tr>
    </w:tbl>
    <w:p w:rsidR="0099401C" w:rsidRDefault="0099401C" w:rsidP="0099401C">
      <w:pPr>
        <w:rPr>
          <w:b/>
        </w:rPr>
      </w:pPr>
    </w:p>
    <w:p w:rsidR="0099401C" w:rsidRDefault="0099401C" w:rsidP="0099401C">
      <w:pPr>
        <w:rPr>
          <w:b/>
        </w:rPr>
      </w:pPr>
      <w:r>
        <w:rPr>
          <w:b/>
        </w:rPr>
        <w:br w:type="page"/>
      </w:r>
    </w:p>
    <w:p w:rsidR="003A0A60" w:rsidRPr="0099401C" w:rsidRDefault="003A0A60" w:rsidP="0099401C"/>
    <w:sectPr w:rsidR="003A0A60" w:rsidRPr="0099401C" w:rsidSect="00A705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C"/>
    <w:rsid w:val="003A0A60"/>
    <w:rsid w:val="00426196"/>
    <w:rsid w:val="004A7D3A"/>
    <w:rsid w:val="00594D4C"/>
    <w:rsid w:val="005C2E1C"/>
    <w:rsid w:val="00607AA9"/>
    <w:rsid w:val="006310A3"/>
    <w:rsid w:val="0077374D"/>
    <w:rsid w:val="0099401C"/>
    <w:rsid w:val="00A7056D"/>
    <w:rsid w:val="00CB0A11"/>
    <w:rsid w:val="00D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226F"/>
  <w15:chartTrackingRefBased/>
  <w15:docId w15:val="{0FDF0B04-23C9-4E31-A2B7-0F6FE19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D5708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3A0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A0A60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oleObject" Target="embeddings/oleObject7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1.bin"/><Relationship Id="rId27" Type="http://schemas.openxmlformats.org/officeDocument/2006/relationships/image" Target="media/image21.png"/><Relationship Id="rId30" Type="http://schemas.openxmlformats.org/officeDocument/2006/relationships/oleObject" Target="embeddings/oleObject5.bin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dcterms:created xsi:type="dcterms:W3CDTF">2017-01-05T19:17:00Z</dcterms:created>
  <dcterms:modified xsi:type="dcterms:W3CDTF">2017-02-10T11:15:00Z</dcterms:modified>
</cp:coreProperties>
</file>