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sz w:val="16"/>
          <w:szCs w:val="16"/>
          <w:lang w:val="en-US"/>
        </w:rPr>
        <w:br/>
      </w:r>
      <w:r>
        <w:rPr>
          <w:rFonts w:ascii="Verdana" w:hAnsi="Verdana" w:cs="Times New Roman"/>
          <w:b/>
          <w:bCs/>
          <w:sz w:val="36"/>
          <w:szCs w:val="36"/>
        </w:rPr>
        <w:t>AS LEVEL CHEMISTRY</w:t>
      </w: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2</w:t>
      </w: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7</w:t>
      </w: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91479E" w:rsidRDefault="0091479E" w:rsidP="0091479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91479E" w:rsidTr="00BF4728">
        <w:tc>
          <w:tcPr>
            <w:tcW w:w="1526" w:type="dxa"/>
            <w:tcBorders>
              <w:top w:val="nil"/>
              <w:left w:val="nil"/>
              <w:bottom w:val="nil"/>
              <w:right w:val="single" w:sz="4" w:space="0" w:color="auto"/>
            </w:tcBorders>
          </w:tcPr>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91479E" w:rsidTr="00BF4728">
        <w:tc>
          <w:tcPr>
            <w:tcW w:w="1526" w:type="dxa"/>
            <w:tcBorders>
              <w:top w:val="nil"/>
              <w:left w:val="nil"/>
              <w:bottom w:val="nil"/>
              <w:right w:val="single" w:sz="4" w:space="0" w:color="auto"/>
            </w:tcBorders>
          </w:tcPr>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……../80</w:t>
            </w:r>
            <w:r>
              <w:rPr>
                <w:rFonts w:ascii="Verdana" w:hAnsi="Verdana" w:cs="Times New Roman"/>
                <w:sz w:val="24"/>
                <w:szCs w:val="24"/>
              </w:rPr>
              <w:tab/>
              <w:t>……....%</w:t>
            </w:r>
            <w:r>
              <w:rPr>
                <w:rFonts w:ascii="Verdana" w:hAnsi="Verdana" w:cs="Times New Roman"/>
                <w:sz w:val="24"/>
                <w:szCs w:val="24"/>
              </w:rPr>
              <w:tab/>
              <w:t>Grade ………</w:t>
            </w:r>
          </w:p>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91479E" w:rsidRDefault="0091479E" w:rsidP="00BF472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91479E" w:rsidRDefault="0091479E" w:rsidP="0091479E">
      <w:pPr>
        <w:widowControl w:val="0"/>
        <w:autoSpaceDE w:val="0"/>
        <w:autoSpaceDN w:val="0"/>
        <w:adjustRightInd w:val="0"/>
        <w:spacing w:before="240" w:after="0" w:line="240" w:lineRule="auto"/>
        <w:ind w:right="567"/>
        <w:jc w:val="center"/>
        <w:rPr>
          <w:rFonts w:ascii="Arial" w:hAnsi="Arial" w:cs="Arial"/>
          <w:b/>
          <w:bCs/>
          <w:lang w:val="en-US"/>
        </w:rPr>
      </w:pPr>
      <w:r>
        <w:rPr>
          <w:rFonts w:ascii="Arial" w:hAnsi="Arial" w:cs="Arial"/>
          <w:b/>
          <w:bCs/>
          <w:lang w:val="en-US"/>
        </w:rPr>
        <w:t xml:space="preserve">Note – the multiple choice questions used in this paper are recycled from the assessed </w:t>
      </w:r>
      <w:proofErr w:type="spellStart"/>
      <w:r>
        <w:rPr>
          <w:rFonts w:ascii="Arial" w:hAnsi="Arial" w:cs="Arial"/>
          <w:b/>
          <w:bCs/>
          <w:lang w:val="en-US"/>
        </w:rPr>
        <w:t>homeworks</w:t>
      </w:r>
      <w:proofErr w:type="spellEnd"/>
      <w:r>
        <w:rPr>
          <w:rFonts w:ascii="Arial" w:hAnsi="Arial" w:cs="Arial"/>
          <w:b/>
          <w:bCs/>
          <w:lang w:val="en-US"/>
        </w:rPr>
        <w:t>, tests and assessment points for the AS-level/1</w:t>
      </w:r>
      <w:r w:rsidRPr="00F13945">
        <w:rPr>
          <w:rFonts w:ascii="Arial" w:hAnsi="Arial" w:cs="Arial"/>
          <w:b/>
          <w:bCs/>
          <w:vertAlign w:val="superscript"/>
          <w:lang w:val="en-US"/>
        </w:rPr>
        <w:t>st</w:t>
      </w:r>
      <w:r>
        <w:rPr>
          <w:rFonts w:ascii="Arial" w:hAnsi="Arial" w:cs="Arial"/>
          <w:b/>
          <w:bCs/>
          <w:lang w:val="en-US"/>
        </w:rPr>
        <w:t xml:space="preserve"> Year course</w:t>
      </w:r>
    </w:p>
    <w:p w:rsidR="0091479E" w:rsidRDefault="0091479E" w:rsidP="0091479E">
      <w:pPr>
        <w:rPr>
          <w:rFonts w:ascii="Arial" w:hAnsi="Arial" w:cs="Arial"/>
          <w:b/>
          <w:bCs/>
          <w:lang w:val="en-US"/>
        </w:rPr>
      </w:pPr>
      <w:r>
        <w:rPr>
          <w:rFonts w:ascii="Arial" w:hAnsi="Arial" w:cs="Arial"/>
          <w:b/>
          <w:bCs/>
          <w:lang w:val="en-US"/>
        </w:rPr>
        <w:br w:type="page"/>
      </w:r>
    </w:p>
    <w:p w:rsidR="0091479E" w:rsidRDefault="0091479E" w:rsidP="0091479E">
      <w:pPr>
        <w:widowControl w:val="0"/>
        <w:autoSpaceDE w:val="0"/>
        <w:autoSpaceDN w:val="0"/>
        <w:adjustRightInd w:val="0"/>
        <w:spacing w:after="0" w:line="240" w:lineRule="auto"/>
        <w:rPr>
          <w:rFonts w:ascii="Arial" w:hAnsi="Arial" w:cs="Arial"/>
          <w:sz w:val="16"/>
          <w:szCs w:val="16"/>
          <w:lang w:val="en-US"/>
        </w:rPr>
      </w:pP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Pr>
          <w:rFonts w:ascii="Arial" w:hAnsi="Arial" w:cs="Arial"/>
          <w:lang w:val="en-US"/>
        </w:rPr>
        <w:t>         Methanol, CH</w:t>
      </w:r>
      <w:r>
        <w:rPr>
          <w:rFonts w:ascii="Arial" w:hAnsi="Arial" w:cs="Arial"/>
          <w:sz w:val="14"/>
          <w:szCs w:val="14"/>
          <w:vertAlign w:val="subscript"/>
          <w:lang w:val="en-US"/>
        </w:rPr>
        <w:t>3</w:t>
      </w:r>
      <w:r>
        <w:rPr>
          <w:rFonts w:ascii="Arial" w:hAnsi="Arial" w:cs="Arial"/>
          <w:lang w:val="en-US"/>
        </w:rPr>
        <w:t>OH, is a convenient liquid fuel.</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An experiment was conducted to determine the enthalpy of combustion of liquid methanol. The energy obtained from burning 2.12 g of methanol was used to heat 150 g of water. The temperature of the water rose from 298 K to 362 K. (The specific heat capacity of water is 4.18 J K</w:t>
      </w:r>
      <w:r>
        <w:rPr>
          <w:rFonts w:ascii="Arial" w:hAnsi="Arial" w:cs="Arial"/>
          <w:sz w:val="14"/>
          <w:szCs w:val="14"/>
          <w:vertAlign w:val="superscript"/>
          <w:lang w:val="en-US"/>
        </w:rPr>
        <w:t>–1</w:t>
      </w:r>
      <w:r>
        <w:rPr>
          <w:rFonts w:ascii="Arial" w:hAnsi="Arial" w:cs="Arial"/>
          <w:lang w:val="en-US"/>
        </w:rPr>
        <w:t xml:space="preserve"> g</w:t>
      </w:r>
      <w:r>
        <w:rPr>
          <w:rFonts w:ascii="Arial" w:hAnsi="Arial" w:cs="Arial"/>
          <w:sz w:val="14"/>
          <w:szCs w:val="14"/>
          <w:vertAlign w:val="superscript"/>
          <w:lang w:val="en-US"/>
        </w:rPr>
        <w:t>–1</w:t>
      </w: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Define the term </w:t>
      </w:r>
      <w:r>
        <w:rPr>
          <w:rFonts w:ascii="Arial" w:hAnsi="Arial" w:cs="Arial"/>
          <w:i/>
          <w:iCs/>
          <w:lang w:val="en-US"/>
        </w:rPr>
        <w:t>standard enthalpy of combustion</w:t>
      </w:r>
      <w:r>
        <w:rPr>
          <w:rFonts w:ascii="Arial" w:hAnsi="Arial" w:cs="Arial"/>
          <w:lang w:val="en-US"/>
        </w:rPr>
        <w:t>.</w:t>
      </w:r>
    </w:p>
    <w:p w:rsidR="00BF4728" w:rsidRDefault="00BF4728"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the data above to calculate a value for the enthalpy of combustion of one mole of liquid methanol.</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A52B02" w:rsidRDefault="00A52B02"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Methanol can be </w:t>
      </w:r>
      <w:proofErr w:type="spellStart"/>
      <w:r>
        <w:rPr>
          <w:rFonts w:ascii="Arial" w:hAnsi="Arial" w:cs="Arial"/>
          <w:lang w:val="en-US"/>
        </w:rPr>
        <w:t>synthesised</w:t>
      </w:r>
      <w:proofErr w:type="spellEnd"/>
      <w:r>
        <w:rPr>
          <w:rFonts w:ascii="Arial" w:hAnsi="Arial" w:cs="Arial"/>
          <w:lang w:val="en-US"/>
        </w:rPr>
        <w:t xml:space="preserve"> from methane and steam by a process that occurs in two stages.</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i/>
          <w:iCs/>
          <w:lang w:val="en-US"/>
        </w:rPr>
        <w:t xml:space="preserve">Stage 1   </w:t>
      </w:r>
      <w:r>
        <w:rPr>
          <w:rFonts w:ascii="Arial" w:hAnsi="Arial" w:cs="Arial"/>
          <w:lang w:val="en-US"/>
        </w:rPr>
        <w:t>CH</w:t>
      </w:r>
      <w:r>
        <w:rPr>
          <w:rFonts w:ascii="Arial" w:hAnsi="Arial" w:cs="Arial"/>
          <w:sz w:val="14"/>
          <w:szCs w:val="14"/>
          <w:vertAlign w:val="subscript"/>
          <w:lang w:val="en-US"/>
        </w:rPr>
        <w:t>4</w:t>
      </w:r>
      <w:r>
        <w:rPr>
          <w:rFonts w:ascii="Arial" w:hAnsi="Arial" w:cs="Arial"/>
          <w:lang w:val="en-US"/>
        </w:rPr>
        <w:t>(g) + H</w:t>
      </w:r>
      <w:r>
        <w:rPr>
          <w:rFonts w:ascii="Arial" w:hAnsi="Arial" w:cs="Arial"/>
          <w:sz w:val="14"/>
          <w:szCs w:val="14"/>
          <w:vertAlign w:val="subscript"/>
          <w:lang w:val="en-US"/>
        </w:rPr>
        <w:t>2</w:t>
      </w:r>
      <w:r>
        <w:rPr>
          <w:rFonts w:ascii="Arial" w:hAnsi="Arial" w:cs="Arial"/>
          <w:lang w:val="en-US"/>
        </w:rPr>
        <w:t xml:space="preserve">O(g) </w:t>
      </w:r>
      <w:r>
        <w:rPr>
          <w:rFonts w:ascii="Arial" w:hAnsi="Arial" w:cs="Arial"/>
          <w:noProof/>
        </w:rPr>
        <w:drawing>
          <wp:inline distT="0" distB="0" distL="0" distR="0">
            <wp:extent cx="4000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Arial" w:hAnsi="Arial" w:cs="Arial"/>
          <w:lang w:val="en-US"/>
        </w:rPr>
        <w:t> 3H</w:t>
      </w:r>
      <w:r>
        <w:rPr>
          <w:rFonts w:ascii="Arial" w:hAnsi="Arial" w:cs="Arial"/>
          <w:sz w:val="14"/>
          <w:szCs w:val="14"/>
          <w:vertAlign w:val="subscript"/>
          <w:lang w:val="en-US"/>
        </w:rPr>
        <w:t>2</w:t>
      </w:r>
      <w:r>
        <w:rPr>
          <w:rFonts w:ascii="Arial" w:hAnsi="Arial" w:cs="Arial"/>
          <w:lang w:val="en-US"/>
        </w:rPr>
        <w:t xml:space="preserve">(g) + CO(g)    </w:t>
      </w:r>
      <w:proofErr w:type="spellStart"/>
      <w:r>
        <w:rPr>
          <w:rFonts w:ascii="Arial" w:hAnsi="Arial" w:cs="Arial"/>
          <w:lang w:val="en-US"/>
        </w:rPr>
        <w:t>Δ</w:t>
      </w:r>
      <w:r>
        <w:rPr>
          <w:rFonts w:ascii="Arial" w:hAnsi="Arial" w:cs="Arial"/>
          <w:i/>
          <w:iCs/>
          <w:lang w:val="en-US"/>
        </w:rPr>
        <w:t>H</w:t>
      </w:r>
      <w:r>
        <w:rPr>
          <w:rFonts w:ascii="Arial" w:hAnsi="Arial" w:cs="Arial"/>
          <w:strike/>
          <w:vertAlign w:val="superscript"/>
          <w:lang w:val="en-US"/>
        </w:rPr>
        <w:t>ο</w:t>
      </w:r>
      <w:proofErr w:type="spellEnd"/>
      <w:r>
        <w:rPr>
          <w:rFonts w:ascii="Arial" w:hAnsi="Arial" w:cs="Arial"/>
          <w:lang w:val="en-US"/>
        </w:rPr>
        <w:t xml:space="preserve"> = +206 kJ mol</w:t>
      </w:r>
      <w:r>
        <w:rPr>
          <w:rFonts w:ascii="Arial" w:hAnsi="Arial" w:cs="Arial"/>
          <w:sz w:val="14"/>
          <w:szCs w:val="14"/>
          <w:vertAlign w:val="superscript"/>
          <w:lang w:val="en-US"/>
        </w:rPr>
        <w:t>–1</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i/>
          <w:iCs/>
          <w:lang w:val="en-US"/>
        </w:rPr>
        <w:t xml:space="preserve">Stage 2   </w:t>
      </w:r>
      <w:r>
        <w:rPr>
          <w:rFonts w:ascii="Arial" w:hAnsi="Arial" w:cs="Arial"/>
          <w:lang w:val="en-US"/>
        </w:rPr>
        <w:t>CO(g) + 2H</w:t>
      </w:r>
      <w:r>
        <w:rPr>
          <w:rFonts w:ascii="Arial" w:hAnsi="Arial" w:cs="Arial"/>
          <w:sz w:val="14"/>
          <w:szCs w:val="14"/>
          <w:vertAlign w:val="subscript"/>
          <w:lang w:val="en-US"/>
        </w:rPr>
        <w:t>2</w:t>
      </w:r>
      <w:r>
        <w:rPr>
          <w:rFonts w:ascii="Arial" w:hAnsi="Arial" w:cs="Arial"/>
          <w:lang w:val="en-US"/>
        </w:rPr>
        <w:t xml:space="preserve">(g) </w:t>
      </w:r>
      <w:r>
        <w:rPr>
          <w:rFonts w:ascii="Arial" w:hAnsi="Arial" w:cs="Arial"/>
          <w:noProof/>
        </w:rPr>
        <w:drawing>
          <wp:inline distT="0" distB="0" distL="0" distR="0">
            <wp:extent cx="4000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 xml:space="preserve">OH(g)                 </w:t>
      </w:r>
      <w:proofErr w:type="spellStart"/>
      <w:r>
        <w:rPr>
          <w:rFonts w:ascii="Arial" w:hAnsi="Arial" w:cs="Arial"/>
          <w:lang w:val="en-US"/>
        </w:rPr>
        <w:t>Δ</w:t>
      </w:r>
      <w:r>
        <w:rPr>
          <w:rFonts w:ascii="Arial" w:hAnsi="Arial" w:cs="Arial"/>
          <w:i/>
          <w:iCs/>
          <w:lang w:val="en-US"/>
        </w:rPr>
        <w:t>H</w:t>
      </w:r>
      <w:r>
        <w:rPr>
          <w:rFonts w:ascii="Arial" w:hAnsi="Arial" w:cs="Arial"/>
          <w:strike/>
          <w:vertAlign w:val="superscript"/>
          <w:lang w:val="en-US"/>
        </w:rPr>
        <w:t>ο</w:t>
      </w:r>
      <w:proofErr w:type="spellEnd"/>
      <w:r>
        <w:rPr>
          <w:rFonts w:ascii="Arial" w:hAnsi="Arial" w:cs="Arial"/>
          <w:lang w:val="en-US"/>
        </w:rPr>
        <w:t xml:space="preserve"> = –91 kJ mol</w:t>
      </w:r>
      <w:r>
        <w:rPr>
          <w:rFonts w:ascii="Arial" w:hAnsi="Arial" w:cs="Arial"/>
          <w:sz w:val="14"/>
          <w:szCs w:val="14"/>
          <w:vertAlign w:val="superscript"/>
          <w:lang w:val="en-US"/>
        </w:rPr>
        <w:t>–1</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why, in </w:t>
      </w:r>
      <w:r>
        <w:rPr>
          <w:rFonts w:ascii="Arial" w:hAnsi="Arial" w:cs="Arial"/>
          <w:i/>
          <w:iCs/>
          <w:lang w:val="en-US"/>
        </w:rPr>
        <w:t>Stage 1</w:t>
      </w:r>
      <w:r>
        <w:rPr>
          <w:rFonts w:ascii="Arial" w:hAnsi="Arial" w:cs="Arial"/>
          <w:lang w:val="en-US"/>
        </w:rPr>
        <w:t xml:space="preserve">, a higher yield of hydrogen and carbon monoxide is </w:t>
      </w:r>
      <w:r>
        <w:rPr>
          <w:rFonts w:ascii="Arial" w:hAnsi="Arial" w:cs="Arial"/>
          <w:b/>
          <w:bCs/>
          <w:lang w:val="en-US"/>
        </w:rPr>
        <w:t xml:space="preserve">not </w:t>
      </w:r>
      <w:r>
        <w:rPr>
          <w:rFonts w:ascii="Arial" w:hAnsi="Arial" w:cs="Arial"/>
          <w:lang w:val="en-US"/>
        </w:rPr>
        <w:t>obtained if the pressure is increased.</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i/>
          <w:iCs/>
          <w:lang w:val="en-US"/>
        </w:rPr>
        <w:t xml:space="preserve">Stage 2 </w:t>
      </w:r>
      <w:r>
        <w:rPr>
          <w:rFonts w:ascii="Arial" w:hAnsi="Arial" w:cs="Arial"/>
          <w:lang w:val="en-US"/>
        </w:rPr>
        <w:t xml:space="preserve">is carried out at a compromise temperature of 500K. By considering what would happen at higher and lower temperatures, explain why 500 K is considered to be a compromise for </w:t>
      </w:r>
      <w:r>
        <w:rPr>
          <w:rFonts w:ascii="Arial" w:hAnsi="Arial" w:cs="Arial"/>
          <w:i/>
          <w:iCs/>
          <w:lang w:val="en-US"/>
        </w:rPr>
        <w:t>Stage 2</w:t>
      </w:r>
      <w:r>
        <w:rPr>
          <w:rFonts w:ascii="Arial" w:hAnsi="Arial" w:cs="Arial"/>
          <w:lang w:val="en-US"/>
        </w:rPr>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BF4728">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BF4728" w:rsidRDefault="00BF4728"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b/>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The standard enthalpies of combustion of carbon monoxide and of hydrogen are</w:t>
      </w:r>
      <w:r>
        <w:rPr>
          <w:rFonts w:ascii="Arial" w:hAnsi="Arial" w:cs="Arial"/>
          <w:lang w:val="en-US"/>
        </w:rPr>
        <w:br/>
        <w:t>–283 kJ mol</w:t>
      </w:r>
      <w:r>
        <w:rPr>
          <w:rFonts w:ascii="Arial" w:hAnsi="Arial" w:cs="Arial"/>
          <w:sz w:val="14"/>
          <w:szCs w:val="14"/>
          <w:vertAlign w:val="superscript"/>
          <w:lang w:val="en-US"/>
        </w:rPr>
        <w:t>–1</w:t>
      </w:r>
      <w:r>
        <w:rPr>
          <w:rFonts w:ascii="Arial" w:hAnsi="Arial" w:cs="Arial"/>
          <w:lang w:val="en-US"/>
        </w:rPr>
        <w:t xml:space="preserve"> and –286 kJ mol</w:t>
      </w:r>
      <w:r>
        <w:rPr>
          <w:rFonts w:ascii="Arial" w:hAnsi="Arial" w:cs="Arial"/>
          <w:sz w:val="14"/>
          <w:szCs w:val="14"/>
          <w:vertAlign w:val="superscript"/>
          <w:lang w:val="en-US"/>
        </w:rPr>
        <w:t>–1</w:t>
      </w:r>
      <w:r>
        <w:rPr>
          <w:rFonts w:ascii="Arial" w:hAnsi="Arial" w:cs="Arial"/>
          <w:lang w:val="en-US"/>
        </w:rPr>
        <w:t xml:space="preserve">, respectively. Use these data and the enthalpy change for </w:t>
      </w:r>
      <w:r>
        <w:rPr>
          <w:rFonts w:ascii="Arial" w:hAnsi="Arial" w:cs="Arial"/>
          <w:i/>
          <w:iCs/>
          <w:lang w:val="en-US"/>
        </w:rPr>
        <w:t xml:space="preserve">Stage 2 </w:t>
      </w:r>
      <w:r>
        <w:rPr>
          <w:rFonts w:ascii="Arial" w:hAnsi="Arial" w:cs="Arial"/>
          <w:lang w:val="en-US"/>
        </w:rPr>
        <w:t>to calculate a value for the standard enthalpy of combustion of gaseous methanol.</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1479E" w:rsidRDefault="00A52B02"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91479E">
        <w:rPr>
          <w:rFonts w:ascii="Arial" w:hAnsi="Arial" w:cs="Arial"/>
          <w:b/>
          <w:bCs/>
          <w:sz w:val="20"/>
          <w:szCs w:val="20"/>
          <w:lang w:val="en-US"/>
        </w:rPr>
        <w:t>(Total 15 marks)</w:t>
      </w: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w:t>
      </w:r>
      <w:r w:rsidR="00A52B02">
        <w:rPr>
          <w:rFonts w:ascii="Arial" w:hAnsi="Arial" w:cs="Arial"/>
          <w:lang w:val="en-US"/>
        </w:rPr>
        <w:t>      </w:t>
      </w:r>
      <w:r>
        <w:rPr>
          <w:rFonts w:ascii="Arial" w:hAnsi="Arial" w:cs="Arial"/>
          <w:lang w:val="en-US"/>
        </w:rPr>
        <w:t>The diagram below shows the Maxwell–Boltzmann distribution of molecular energies in a sample of a gas.</w:t>
      </w:r>
    </w:p>
    <w:p w:rsidR="0091479E" w:rsidRDefault="0091479E" w:rsidP="0091479E">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rPr>
        <w:drawing>
          <wp:inline distT="0" distB="0" distL="0" distR="0">
            <wp:extent cx="4781550" cy="2571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2571750"/>
                    </a:xfrm>
                    <a:prstGeom prst="rect">
                      <a:avLst/>
                    </a:prstGeom>
                    <a:noFill/>
                    <a:ln>
                      <a:noFill/>
                    </a:ln>
                  </pic:spPr>
                </pic:pic>
              </a:graphicData>
            </a:graphic>
          </wp:inline>
        </w:drawing>
      </w:r>
    </w:p>
    <w:p w:rsidR="0091479E" w:rsidRDefault="0091479E" w:rsidP="009147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State which one of </w:t>
      </w:r>
      <w:r>
        <w:rPr>
          <w:rFonts w:ascii="Arial" w:hAnsi="Arial" w:cs="Arial"/>
          <w:b/>
          <w:bCs/>
          <w:lang w:val="en-US"/>
        </w:rPr>
        <w:t>X</w:t>
      </w:r>
      <w:r>
        <w:rPr>
          <w:rFonts w:ascii="Arial" w:hAnsi="Arial" w:cs="Arial"/>
          <w:lang w:val="en-US"/>
        </w:rPr>
        <w:t xml:space="preserve">, </w:t>
      </w:r>
      <w:r>
        <w:rPr>
          <w:rFonts w:ascii="Arial" w:hAnsi="Arial" w:cs="Arial"/>
          <w:b/>
          <w:bCs/>
          <w:lang w:val="en-US"/>
        </w:rPr>
        <w:t xml:space="preserve">Y </w:t>
      </w:r>
      <w:r>
        <w:rPr>
          <w:rFonts w:ascii="Arial" w:hAnsi="Arial" w:cs="Arial"/>
          <w:lang w:val="en-US"/>
        </w:rPr>
        <w:t xml:space="preserve">or </w:t>
      </w:r>
      <w:r>
        <w:rPr>
          <w:rFonts w:ascii="Arial" w:hAnsi="Arial" w:cs="Arial"/>
          <w:b/>
          <w:bCs/>
          <w:lang w:val="en-US"/>
        </w:rPr>
        <w:t xml:space="preserve">Z </w:t>
      </w:r>
      <w:r>
        <w:rPr>
          <w:rFonts w:ascii="Arial" w:hAnsi="Arial" w:cs="Arial"/>
          <w:lang w:val="en-US"/>
        </w:rPr>
        <w:t>best represents the mean energy of the molecules.</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the process that causes some molecules in this sample to have very low energies.</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On the diagram above, sketch a curve to show the distribution of molecular energies in the same sample of gas at a higher temperature.</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A52B02" w:rsidRDefault="00A52B02">
      <w:pPr>
        <w:rPr>
          <w:rFonts w:ascii="Arial" w:hAnsi="Arial" w:cs="Arial"/>
          <w:lang w:val="en-US"/>
        </w:rPr>
      </w:pPr>
      <w:r>
        <w:rPr>
          <w:rFonts w:ascii="Arial" w:hAnsi="Arial" w:cs="Arial"/>
          <w:lang w:val="en-US"/>
        </w:rPr>
        <w:br w:type="page"/>
      </w:r>
    </w:p>
    <w:p w:rsidR="0091479E" w:rsidRDefault="0091479E" w:rsidP="0091479E">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lastRenderedPageBreak/>
        <w:t>(c)     (i)      Explain why, even in a fast reaction, a very small percentage of collisions leads to a reaction.</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sidR="00A52B02">
        <w:rPr>
          <w:rFonts w:ascii="Arial" w:hAnsi="Arial" w:cs="Arial"/>
          <w:lang w:val="en-US"/>
        </w:rPr>
        <w:t>..............................</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sidR="00A52B02">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Other than by changing the temperature, state how the proportion of successful collisions between molecules can be increased. Explain why this method causes an increase in the proportion of successful collisions.</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Method for increasing the proportion of successful collisions</w:t>
      </w:r>
      <w:r>
        <w:rPr>
          <w:rFonts w:ascii="Arial" w:hAnsi="Arial" w:cs="Arial"/>
          <w:lang w:val="en-US"/>
        </w:rPr>
        <w:t xml:space="preserve"> ............</w:t>
      </w:r>
      <w:r w:rsidR="00A52B02">
        <w:rPr>
          <w:rFonts w:ascii="Arial" w:hAnsi="Arial" w:cs="Arial"/>
          <w:lang w:val="en-US"/>
        </w:rPr>
        <w:t>...............................</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sidR="00A52B02">
        <w:rPr>
          <w:rFonts w:ascii="Arial" w:hAnsi="Arial" w:cs="Arial"/>
          <w:lang w:val="en-US"/>
        </w:rPr>
        <w:t>..............................</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Explanation …</w:t>
      </w:r>
      <w:r>
        <w:rPr>
          <w:rFonts w:ascii="Arial" w:hAnsi="Arial" w:cs="Arial"/>
          <w:lang w:val="en-US"/>
        </w:rPr>
        <w:t>.....................................................................................</w:t>
      </w:r>
      <w:r w:rsidR="00A52B02">
        <w:rPr>
          <w:rFonts w:ascii="Arial" w:hAnsi="Arial" w:cs="Arial"/>
          <w:lang w:val="en-US"/>
        </w:rPr>
        <w:t>...............................</w:t>
      </w:r>
    </w:p>
    <w:p w:rsidR="0091479E" w:rsidRDefault="0091479E" w:rsidP="0091479E">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sidR="00A52B02">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91479E" w:rsidRDefault="0091479E" w:rsidP="00A52B0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sidR="00A52B02">
        <w:rPr>
          <w:rFonts w:ascii="Arial" w:hAnsi="Arial" w:cs="Arial"/>
          <w:lang w:val="en-US"/>
        </w:rPr>
        <w:t xml:space="preserve">      </w:t>
      </w:r>
      <w:r>
        <w:rPr>
          <w:rFonts w:ascii="Arial" w:hAnsi="Arial" w:cs="Arial"/>
          <w:lang w:val="en-US"/>
        </w:rPr>
        <w:t>The mechanism for the reaction of methane with fluorine is a free-radical substitution similar to the chlorination of methane.</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Outline the following steps in the mechanism for the reaction of methane with fluorine to form </w:t>
      </w:r>
      <w:proofErr w:type="spellStart"/>
      <w:r>
        <w:rPr>
          <w:rFonts w:ascii="Arial" w:hAnsi="Arial" w:cs="Arial"/>
          <w:lang w:val="en-US"/>
        </w:rPr>
        <w:t>fluoromethane</w:t>
      </w:r>
      <w:proofErr w:type="spellEnd"/>
      <w:r>
        <w:rPr>
          <w:rFonts w:ascii="Arial" w:hAnsi="Arial" w:cs="Arial"/>
          <w:lang w:val="en-US"/>
        </w:rPr>
        <w:t>, CH</w:t>
      </w:r>
      <w:r>
        <w:rPr>
          <w:rFonts w:ascii="Arial" w:hAnsi="Arial" w:cs="Arial"/>
          <w:sz w:val="14"/>
          <w:szCs w:val="14"/>
          <w:vertAlign w:val="subscript"/>
          <w:lang w:val="en-US"/>
        </w:rPr>
        <w:t>3</w:t>
      </w:r>
      <w:r>
        <w:rPr>
          <w:rFonts w:ascii="Arial" w:hAnsi="Arial" w:cs="Arial"/>
          <w:lang w:val="en-US"/>
        </w:rPr>
        <w:t>F</w:t>
      </w:r>
    </w:p>
    <w:p w:rsidR="0091479E" w:rsidRDefault="0091479E" w:rsidP="0091479E">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Initiation step</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sidR="00A52B02">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First propagation step</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Second propagation step</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A termination step</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A52B02" w:rsidP="00A52B0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91479E">
        <w:rPr>
          <w:rFonts w:ascii="Arial" w:hAnsi="Arial" w:cs="Arial"/>
          <w:b/>
          <w:bCs/>
          <w:sz w:val="20"/>
          <w:szCs w:val="20"/>
          <w:lang w:val="en-US"/>
        </w:rPr>
        <w:t>(4)</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Write an overall equation for the reaction of fluorine with </w:t>
      </w:r>
      <w:proofErr w:type="spellStart"/>
      <w:r>
        <w:rPr>
          <w:rFonts w:ascii="Arial" w:hAnsi="Arial" w:cs="Arial"/>
          <w:lang w:val="en-US"/>
        </w:rPr>
        <w:t>fluoromethane</w:t>
      </w:r>
      <w:proofErr w:type="spellEnd"/>
      <w:r>
        <w:rPr>
          <w:rFonts w:ascii="Arial" w:hAnsi="Arial" w:cs="Arial"/>
          <w:lang w:val="en-US"/>
        </w:rPr>
        <w:t xml:space="preserve"> to form tetrafluoromethane.</w:t>
      </w:r>
    </w:p>
    <w:p w:rsidR="00A52B02" w:rsidRDefault="00A52B02" w:rsidP="00A52B0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A52B02" w:rsidP="00A52B0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91479E">
        <w:rPr>
          <w:rFonts w:ascii="Arial" w:hAnsi="Arial" w:cs="Arial"/>
          <w:b/>
          <w:bCs/>
          <w:sz w:val="20"/>
          <w:szCs w:val="20"/>
          <w:lang w:val="en-US"/>
        </w:rPr>
        <w:t>(1)</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91479E" w:rsidRDefault="0091479E" w:rsidP="0091479E">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4.</w:t>
      </w:r>
      <w:r>
        <w:rPr>
          <w:rFonts w:ascii="Arial" w:hAnsi="Arial" w:cs="Arial"/>
          <w:lang w:val="en-US"/>
        </w:rPr>
        <w:t>          Propene reacts with bromine by a mechanism known as electrophilic addition.</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Explain what is meant by the term </w:t>
      </w:r>
      <w:r>
        <w:rPr>
          <w:rFonts w:ascii="Arial" w:hAnsi="Arial" w:cs="Arial"/>
          <w:i/>
          <w:iCs/>
          <w:lang w:val="en-US"/>
        </w:rPr>
        <w:t xml:space="preserve">electrophile </w:t>
      </w:r>
      <w:r>
        <w:rPr>
          <w:rFonts w:ascii="Arial" w:hAnsi="Arial" w:cs="Arial"/>
          <w:lang w:val="en-US"/>
        </w:rPr>
        <w:t xml:space="preserve">and by the term </w:t>
      </w:r>
      <w:r>
        <w:rPr>
          <w:rFonts w:ascii="Arial" w:hAnsi="Arial" w:cs="Arial"/>
          <w:i/>
          <w:iCs/>
          <w:lang w:val="en-US"/>
        </w:rPr>
        <w:t>addition</w:t>
      </w: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Electrophile </w:t>
      </w: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Addition </w:t>
      </w: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bromine, a non-polar molecule, is able to react with propene.</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Outline the mechanism for the electrophilic addition of bromine to propene. Give the name of the product formed.</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Mechanism</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product </w:t>
      </w:r>
      <w:r>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91479E" w:rsidRDefault="0091479E" w:rsidP="0091479E">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w:t>
      </w:r>
      <w:proofErr w:type="spellStart"/>
      <w:r>
        <w:rPr>
          <w:rFonts w:ascii="Arial" w:hAnsi="Arial" w:cs="Arial"/>
          <w:lang w:val="en-US"/>
        </w:rPr>
        <w:t>polymerisation</w:t>
      </w:r>
      <w:proofErr w:type="spellEnd"/>
      <w:r>
        <w:rPr>
          <w:rFonts w:ascii="Arial" w:hAnsi="Arial" w:cs="Arial"/>
          <w:lang w:val="en-US"/>
        </w:rPr>
        <w:t xml:space="preserve"> of propene to form poly(propene) is an important industrial process.</w:t>
      </w:r>
    </w:p>
    <w:p w:rsidR="0091479E" w:rsidRDefault="0091479E" w:rsidP="0091479E">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Name the type of </w:t>
      </w:r>
      <w:proofErr w:type="spellStart"/>
      <w:r>
        <w:rPr>
          <w:rFonts w:ascii="Arial" w:hAnsi="Arial" w:cs="Arial"/>
          <w:lang w:val="en-US"/>
        </w:rPr>
        <w:t>polymerisation</w:t>
      </w:r>
      <w:proofErr w:type="spellEnd"/>
      <w:r>
        <w:rPr>
          <w:rFonts w:ascii="Arial" w:hAnsi="Arial" w:cs="Arial"/>
          <w:lang w:val="en-US"/>
        </w:rPr>
        <w:t xml:space="preserve"> involved.</w:t>
      </w:r>
    </w:p>
    <w:p w:rsidR="0091479E" w:rsidRDefault="0091479E" w:rsidP="0091479E">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91479E" w:rsidRDefault="0091479E" w:rsidP="0091479E">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91479E" w:rsidRDefault="0091479E" w:rsidP="00D1754A">
      <w:pPr>
        <w:widowControl w:val="0"/>
        <w:autoSpaceDE w:val="0"/>
        <w:autoSpaceDN w:val="0"/>
        <w:adjustRightInd w:val="0"/>
        <w:spacing w:after="0" w:line="240" w:lineRule="auto"/>
        <w:rPr>
          <w:rFonts w:ascii="Arial" w:hAnsi="Arial" w:cs="Arial"/>
          <w:b/>
          <w:bCs/>
          <w:lang w:val="en-US"/>
        </w:rPr>
      </w:pPr>
    </w:p>
    <w:p w:rsidR="00A52B02" w:rsidRDefault="00A52B02">
      <w:pPr>
        <w:rPr>
          <w:rFonts w:ascii="Arial" w:hAnsi="Arial" w:cs="Arial"/>
          <w:b/>
          <w:bCs/>
          <w:lang w:val="en-US"/>
        </w:rPr>
      </w:pPr>
      <w:r>
        <w:rPr>
          <w:rFonts w:ascii="Arial" w:hAnsi="Arial" w:cs="Arial"/>
          <w:b/>
          <w:bCs/>
          <w:lang w:val="en-US"/>
        </w:rPr>
        <w:br w:type="page"/>
      </w:r>
    </w:p>
    <w:p w:rsidR="00D1754A" w:rsidRDefault="00D1754A" w:rsidP="00D1754A">
      <w:pPr>
        <w:widowControl w:val="0"/>
        <w:autoSpaceDE w:val="0"/>
        <w:autoSpaceDN w:val="0"/>
        <w:adjustRightInd w:val="0"/>
        <w:spacing w:after="0" w:line="240" w:lineRule="auto"/>
        <w:rPr>
          <w:rFonts w:ascii="Arial" w:hAnsi="Arial" w:cs="Arial"/>
          <w:lang w:val="en-US"/>
        </w:rPr>
      </w:pPr>
      <w:r>
        <w:rPr>
          <w:rFonts w:ascii="Arial" w:hAnsi="Arial" w:cs="Arial"/>
          <w:b/>
          <w:bCs/>
          <w:lang w:val="en-US"/>
        </w:rPr>
        <w:lastRenderedPageBreak/>
        <w:t>5.</w:t>
      </w:r>
      <w:r>
        <w:rPr>
          <w:rFonts w:ascii="Arial" w:hAnsi="Arial" w:cs="Arial"/>
          <w:lang w:val="en-US"/>
        </w:rPr>
        <w:t>       Four isomers with the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9</w:t>
      </w:r>
      <w:r>
        <w:rPr>
          <w:rFonts w:ascii="Arial" w:hAnsi="Arial" w:cs="Arial"/>
          <w:lang w:val="en-US"/>
        </w:rPr>
        <w:t>OH are given below.</w:t>
      </w:r>
    </w:p>
    <w:p w:rsidR="00D1754A" w:rsidRDefault="00D1754A" w:rsidP="00D1754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4"/>
        <w:gridCol w:w="2494"/>
        <w:gridCol w:w="2494"/>
        <w:gridCol w:w="2494"/>
      </w:tblGrid>
      <w:tr w:rsidR="00A52B02" w:rsidTr="00596113">
        <w:trPr>
          <w:trHeight w:val="1506"/>
        </w:trPr>
        <w:tc>
          <w:tcPr>
            <w:tcW w:w="2494" w:type="dxa"/>
            <w:vAlign w:val="center"/>
          </w:tcPr>
          <w:p w:rsidR="00A52B02" w:rsidRDefault="00A52B02" w:rsidP="00A52B02">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OH</w:t>
            </w:r>
          </w:p>
        </w:tc>
        <w:tc>
          <w:tcPr>
            <w:tcW w:w="2494" w:type="dxa"/>
            <w:vAlign w:val="center"/>
          </w:tcPr>
          <w:p w:rsidR="00A52B02" w:rsidRDefault="0094057F" w:rsidP="00A52B02">
            <w:pPr>
              <w:widowControl w:val="0"/>
              <w:autoSpaceDE w:val="0"/>
              <w:autoSpaceDN w:val="0"/>
              <w:adjustRightInd w:val="0"/>
              <w:spacing w:after="0" w:line="240" w:lineRule="auto"/>
              <w:jc w:val="center"/>
              <w:rPr>
                <w:rFonts w:ascii="Arial" w:hAnsi="Arial" w:cs="Arial"/>
                <w:lang w:val="en-US"/>
              </w:rPr>
            </w:pPr>
            <w:r>
              <w:object w:dxaOrig="21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3pt" o:ole="">
                  <v:imagedata r:id="rId6" o:title=""/>
                </v:shape>
                <o:OLEObject Type="Embed" ProgID="PBrush" ShapeID="_x0000_i1025" DrawAspect="Content" ObjectID="_1599330487" r:id="rId7"/>
              </w:object>
            </w:r>
          </w:p>
        </w:tc>
        <w:tc>
          <w:tcPr>
            <w:tcW w:w="2494" w:type="dxa"/>
            <w:vAlign w:val="center"/>
          </w:tcPr>
          <w:p w:rsidR="00A52B02" w:rsidRDefault="00596113" w:rsidP="00596113">
            <w:pPr>
              <w:widowControl w:val="0"/>
              <w:autoSpaceDE w:val="0"/>
              <w:autoSpaceDN w:val="0"/>
              <w:adjustRightInd w:val="0"/>
              <w:spacing w:after="0" w:line="240" w:lineRule="auto"/>
              <w:jc w:val="center"/>
              <w:rPr>
                <w:rFonts w:ascii="Arial" w:hAnsi="Arial" w:cs="Arial"/>
                <w:noProof/>
              </w:rPr>
            </w:pPr>
            <w:r>
              <w:rPr>
                <w:rFonts w:ascii="Arial" w:hAnsi="Arial" w:cs="Arial"/>
                <w:noProof/>
              </w:rPr>
              <w:drawing>
                <wp:inline distT="0" distB="0" distL="0" distR="0" wp14:anchorId="21559FEA" wp14:editId="6CE49412">
                  <wp:extent cx="981075" cy="7429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inline>
              </w:drawing>
            </w:r>
          </w:p>
        </w:tc>
        <w:tc>
          <w:tcPr>
            <w:tcW w:w="2494" w:type="dxa"/>
            <w:vAlign w:val="center"/>
          </w:tcPr>
          <w:p w:rsidR="00A52B02" w:rsidRDefault="00596113" w:rsidP="00596113">
            <w:pPr>
              <w:widowControl w:val="0"/>
              <w:autoSpaceDE w:val="0"/>
              <w:autoSpaceDN w:val="0"/>
              <w:adjustRightInd w:val="0"/>
              <w:spacing w:after="0" w:line="240" w:lineRule="auto"/>
              <w:jc w:val="center"/>
              <w:rPr>
                <w:rFonts w:ascii="Arial" w:hAnsi="Arial" w:cs="Arial"/>
                <w:noProof/>
              </w:rPr>
            </w:pPr>
            <w:r>
              <w:rPr>
                <w:rFonts w:ascii="Arial" w:hAnsi="Arial" w:cs="Arial"/>
                <w:noProof/>
              </w:rPr>
              <w:drawing>
                <wp:inline distT="0" distB="0" distL="0" distR="0" wp14:anchorId="25CB22D4" wp14:editId="7D03F8DA">
                  <wp:extent cx="1371600" cy="457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r>
    </w:tbl>
    <w:p w:rsidR="00D1754A" w:rsidRDefault="00D1754A" w:rsidP="00D1754A">
      <w:pPr>
        <w:widowControl w:val="0"/>
        <w:autoSpaceDE w:val="0"/>
        <w:autoSpaceDN w:val="0"/>
        <w:adjustRightInd w:val="0"/>
        <w:spacing w:after="0" w:line="240" w:lineRule="auto"/>
        <w:rPr>
          <w:rFonts w:ascii="Arial" w:hAnsi="Arial" w:cs="Arial"/>
          <w:sz w:val="16"/>
          <w:szCs w:val="16"/>
          <w:lang w:val="en-US"/>
        </w:rPr>
      </w:pPr>
    </w:p>
    <w:p w:rsidR="00D1754A" w:rsidRDefault="00A52B02"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ab/>
      </w:r>
      <w:r w:rsidR="00D1754A">
        <w:rPr>
          <w:rFonts w:ascii="Arial" w:hAnsi="Arial" w:cs="Arial"/>
          <w:lang w:val="en-US"/>
        </w:rPr>
        <w:t>(a)    One of the isomers in part (a) is resistant to oxidation by acidified potassium dichromate(VI).</w:t>
      </w:r>
    </w:p>
    <w:p w:rsidR="00D1754A" w:rsidRDefault="00D1754A" w:rsidP="00D1754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this isomer.</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sidR="00A52B02">
        <w:rPr>
          <w:rFonts w:ascii="Arial" w:hAnsi="Arial" w:cs="Arial"/>
          <w:lang w:val="en-US"/>
        </w:rPr>
        <w:t>..............................</w:t>
      </w:r>
    </w:p>
    <w:p w:rsidR="00D1754A" w:rsidRDefault="00D1754A" w:rsidP="00D1754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This isomer can be dehydrated. Give a suitable dehydrating agent and write an equation for this dehydration reaction.</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Dehydrating agent</w:t>
      </w:r>
      <w:r>
        <w:rPr>
          <w:rFonts w:ascii="Arial" w:hAnsi="Arial" w:cs="Arial"/>
          <w:lang w:val="en-US"/>
        </w:rPr>
        <w:t>................................................................................</w:t>
      </w:r>
      <w:r w:rsidR="00A52B02">
        <w:rPr>
          <w:rFonts w:ascii="Arial" w:hAnsi="Arial" w:cs="Arial"/>
          <w:lang w:val="en-US"/>
        </w:rPr>
        <w:t>..............................</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r w:rsidR="00A52B02">
        <w:rPr>
          <w:rFonts w:ascii="Arial" w:hAnsi="Arial" w:cs="Arial"/>
          <w:lang w:val="en-US"/>
        </w:rPr>
        <w:t>..............................</w:t>
      </w:r>
    </w:p>
    <w:p w:rsidR="00D1754A" w:rsidRDefault="00D1754A" w:rsidP="00D1754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D1754A" w:rsidRDefault="00D1754A" w:rsidP="00A52B02">
      <w:pPr>
        <w:pStyle w:val="BlockText"/>
      </w:pPr>
      <w:r>
        <w:t xml:space="preserve">(b)     (i)      Identify the isomer in part (a) which can be </w:t>
      </w:r>
      <w:proofErr w:type="spellStart"/>
      <w:r>
        <w:t>oxidised</w:t>
      </w:r>
      <w:proofErr w:type="spellEnd"/>
      <w:r>
        <w:t xml:space="preserve"> to a ketone. Give the structure of the ketone formed.</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Isomer</w:t>
      </w:r>
      <w:r>
        <w:rPr>
          <w:rFonts w:ascii="Arial" w:hAnsi="Arial" w:cs="Arial"/>
          <w:lang w:val="en-US"/>
        </w:rPr>
        <w:t xml:space="preserve"> .................................................................................................</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Structure of the ketone</w:t>
      </w:r>
    </w:p>
    <w:p w:rsidR="00A52B02" w:rsidRDefault="00A52B02" w:rsidP="00D1754A">
      <w:pPr>
        <w:widowControl w:val="0"/>
        <w:autoSpaceDE w:val="0"/>
        <w:autoSpaceDN w:val="0"/>
        <w:adjustRightInd w:val="0"/>
        <w:spacing w:before="240" w:after="0" w:line="240" w:lineRule="auto"/>
        <w:ind w:left="2268" w:right="567" w:hanging="567"/>
        <w:rPr>
          <w:rFonts w:ascii="Arial" w:hAnsi="Arial" w:cs="Arial"/>
          <w:i/>
          <w:iCs/>
          <w:lang w:val="en-US"/>
        </w:rPr>
      </w:pPr>
    </w:p>
    <w:p w:rsidR="00D1754A" w:rsidRDefault="00D1754A" w:rsidP="00A52B0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(ii)     Identify </w:t>
      </w:r>
      <w:r>
        <w:rPr>
          <w:rFonts w:ascii="Arial" w:hAnsi="Arial" w:cs="Arial"/>
          <w:b/>
          <w:bCs/>
          <w:lang w:val="en-US"/>
        </w:rPr>
        <w:t xml:space="preserve">one </w:t>
      </w:r>
      <w:r>
        <w:rPr>
          <w:rFonts w:ascii="Arial" w:hAnsi="Arial" w:cs="Arial"/>
          <w:lang w:val="en-US"/>
        </w:rPr>
        <w:t xml:space="preserve">of the isomers in part (a) which can be </w:t>
      </w:r>
      <w:proofErr w:type="spellStart"/>
      <w:r>
        <w:rPr>
          <w:rFonts w:ascii="Arial" w:hAnsi="Arial" w:cs="Arial"/>
          <w:lang w:val="en-US"/>
        </w:rPr>
        <w:t>oxidised</w:t>
      </w:r>
      <w:proofErr w:type="spellEnd"/>
      <w:r>
        <w:rPr>
          <w:rFonts w:ascii="Arial" w:hAnsi="Arial" w:cs="Arial"/>
          <w:lang w:val="en-US"/>
        </w:rPr>
        <w:t xml:space="preserve"> to an aldehyde. Give the structure of the aldehyde formed.</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Isomer</w:t>
      </w:r>
      <w:r>
        <w:rPr>
          <w:rFonts w:ascii="Arial" w:hAnsi="Arial" w:cs="Arial"/>
          <w:lang w:val="en-US"/>
        </w:rPr>
        <w:t xml:space="preserve"> .................................................................................................</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Structure of the aldehyde</w:t>
      </w:r>
    </w:p>
    <w:p w:rsidR="00A52B02" w:rsidRDefault="00A52B02" w:rsidP="00D1754A">
      <w:pPr>
        <w:widowControl w:val="0"/>
        <w:autoSpaceDE w:val="0"/>
        <w:autoSpaceDN w:val="0"/>
        <w:adjustRightInd w:val="0"/>
        <w:spacing w:before="240" w:after="0" w:line="240" w:lineRule="auto"/>
        <w:ind w:left="2268" w:right="567" w:hanging="567"/>
        <w:rPr>
          <w:rFonts w:ascii="Arial" w:hAnsi="Arial" w:cs="Arial"/>
          <w:i/>
          <w:iCs/>
          <w:lang w:val="en-US"/>
        </w:rPr>
      </w:pPr>
    </w:p>
    <w:p w:rsidR="00D1754A" w:rsidRDefault="00D1754A" w:rsidP="00A52B0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(iii)     Give a reagent that can be used in a test to distinguish between a ketone and an aldehyde. State what you would observe in the test.</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Reagent </w:t>
      </w:r>
      <w:r>
        <w:rPr>
          <w:rFonts w:ascii="Arial" w:hAnsi="Arial" w:cs="Arial"/>
          <w:lang w:val="en-US"/>
        </w:rPr>
        <w:t>..............................................................................................</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Observation with ketone </w:t>
      </w:r>
      <w:r>
        <w:rPr>
          <w:rFonts w:ascii="Arial" w:hAnsi="Arial" w:cs="Arial"/>
          <w:lang w:val="en-US"/>
        </w:rPr>
        <w:t>......................................................................</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Observation with aldehyde </w:t>
      </w:r>
      <w:r>
        <w:rPr>
          <w:rFonts w:ascii="Arial" w:hAnsi="Arial" w:cs="Arial"/>
          <w:lang w:val="en-US"/>
        </w:rPr>
        <w:t>..................................................................</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1754A" w:rsidRDefault="00D1754A" w:rsidP="00D1754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596113" w:rsidRDefault="00596113">
      <w:pPr>
        <w:rPr>
          <w:rFonts w:ascii="Arial" w:hAnsi="Arial" w:cs="Arial"/>
          <w:lang w:val="en-US"/>
        </w:rPr>
      </w:pPr>
      <w:r>
        <w:rPr>
          <w:rFonts w:ascii="Arial" w:hAnsi="Arial" w:cs="Arial"/>
          <w:lang w:val="en-US"/>
        </w:rPr>
        <w:br w:type="page"/>
      </w:r>
    </w:p>
    <w:p w:rsidR="00D1754A" w:rsidRDefault="00D1754A" w:rsidP="00D1754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(c)     Butan-1-ol can be </w:t>
      </w:r>
      <w:proofErr w:type="spellStart"/>
      <w:r>
        <w:rPr>
          <w:rFonts w:ascii="Arial" w:hAnsi="Arial" w:cs="Arial"/>
          <w:lang w:val="en-US"/>
        </w:rPr>
        <w:t>oxidised</w:t>
      </w:r>
      <w:proofErr w:type="spellEnd"/>
      <w:r>
        <w:rPr>
          <w:rFonts w:ascii="Arial" w:hAnsi="Arial" w:cs="Arial"/>
          <w:lang w:val="en-US"/>
        </w:rPr>
        <w:t xml:space="preserve"> to form a carboxylic acid. Using [O] to represent the </w:t>
      </w:r>
      <w:proofErr w:type="spellStart"/>
      <w:r>
        <w:rPr>
          <w:rFonts w:ascii="Arial" w:hAnsi="Arial" w:cs="Arial"/>
          <w:lang w:val="en-US"/>
        </w:rPr>
        <w:t>oxidising</w:t>
      </w:r>
      <w:proofErr w:type="spellEnd"/>
      <w:r>
        <w:rPr>
          <w:rFonts w:ascii="Arial" w:hAnsi="Arial" w:cs="Arial"/>
          <w:lang w:val="en-US"/>
        </w:rPr>
        <w:t xml:space="preserve"> agent, write an equation for this reaction and name the product. </w:t>
      </w:r>
    </w:p>
    <w:p w:rsidR="00D1754A" w:rsidRDefault="00D1754A" w:rsidP="00D1754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D1754A" w:rsidRDefault="00D1754A" w:rsidP="00D1754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product </w:t>
      </w:r>
      <w:r>
        <w:rPr>
          <w:rFonts w:ascii="Arial" w:hAnsi="Arial" w:cs="Arial"/>
          <w:lang w:val="en-US"/>
        </w:rPr>
        <w:t>..........................................................................................</w:t>
      </w:r>
    </w:p>
    <w:p w:rsidR="00D1754A" w:rsidRDefault="00D1754A" w:rsidP="00D1754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D1754A" w:rsidRDefault="00D1754A" w:rsidP="00D1754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596113" w:rsidRDefault="00596113" w:rsidP="00D1754A">
      <w:pPr>
        <w:widowControl w:val="0"/>
        <w:autoSpaceDE w:val="0"/>
        <w:autoSpaceDN w:val="0"/>
        <w:adjustRightInd w:val="0"/>
        <w:spacing w:before="240" w:after="0" w:line="240" w:lineRule="auto"/>
        <w:ind w:left="567" w:right="567" w:hanging="567"/>
        <w:rPr>
          <w:rFonts w:ascii="Arial" w:hAnsi="Arial" w:cs="Arial"/>
          <w:b/>
          <w:bCs/>
          <w:lang w:val="en-US"/>
        </w:rPr>
      </w:pP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6.</w:t>
      </w:r>
      <w:r w:rsidR="00596113">
        <w:rPr>
          <w:rFonts w:ascii="Arial" w:hAnsi="Arial" w:cs="Arial"/>
          <w:lang w:val="en-US"/>
        </w:rPr>
        <w:t xml:space="preserve">         </w:t>
      </w:r>
      <w:r>
        <w:rPr>
          <w:rFonts w:ascii="Arial" w:hAnsi="Arial" w:cs="Arial"/>
          <w:lang w:val="en-US"/>
        </w:rPr>
        <w:t>When 2-chloropropane reacts with sodium hydroxide, two different reactions occur.</w:t>
      </w:r>
      <w:r>
        <w:rPr>
          <w:rFonts w:ascii="Arial" w:hAnsi="Arial" w:cs="Arial"/>
          <w:lang w:val="en-US"/>
        </w:rPr>
        <w:br/>
      </w:r>
      <w:r w:rsidR="00596113">
        <w:rPr>
          <w:rFonts w:ascii="Arial" w:hAnsi="Arial" w:cs="Arial"/>
          <w:lang w:val="en-US"/>
        </w:rPr>
        <w:tab/>
      </w:r>
      <w:r>
        <w:rPr>
          <w:rFonts w:ascii="Arial" w:hAnsi="Arial" w:cs="Arial"/>
          <w:lang w:val="en-US"/>
        </w:rPr>
        <w:t>Each reaction produces a different organic product.</w:t>
      </w:r>
    </w:p>
    <w:p w:rsidR="00D1754A" w:rsidRDefault="0094057F" w:rsidP="00D1754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555307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1533525"/>
                    </a:xfrm>
                    <a:prstGeom prst="rect">
                      <a:avLst/>
                    </a:prstGeom>
                    <a:noFill/>
                    <a:ln>
                      <a:noFill/>
                    </a:ln>
                  </pic:spPr>
                </pic:pic>
              </a:graphicData>
            </a:graphic>
          </wp:inline>
        </w:drawing>
      </w:r>
    </w:p>
    <w:p w:rsidR="00D1754A" w:rsidRDefault="00596113" w:rsidP="00D1754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w:t>
      </w:r>
      <w:r w:rsidR="00D1754A">
        <w:rPr>
          <w:rFonts w:ascii="Arial" w:hAnsi="Arial" w:cs="Arial"/>
          <w:lang w:val="en-US"/>
        </w:rPr>
        <w:t xml:space="preserve">)      Outline a mechanism for </w:t>
      </w:r>
      <w:r w:rsidR="00D1754A">
        <w:rPr>
          <w:rFonts w:ascii="Arial" w:hAnsi="Arial" w:cs="Arial"/>
          <w:b/>
          <w:bCs/>
          <w:lang w:val="en-US"/>
        </w:rPr>
        <w:t xml:space="preserve">Reaction 1 </w:t>
      </w:r>
      <w:r w:rsidR="00D1754A">
        <w:rPr>
          <w:rFonts w:ascii="Arial" w:hAnsi="Arial" w:cs="Arial"/>
          <w:lang w:val="en-US"/>
        </w:rPr>
        <w:t>and state the role of the hydroxide ion in this reaction.</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Mechanism</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Role of the hydroxide ion </w:t>
      </w:r>
      <w:r>
        <w:rPr>
          <w:rFonts w:ascii="Arial" w:hAnsi="Arial" w:cs="Arial"/>
          <w:lang w:val="en-US"/>
        </w:rPr>
        <w:t>....................................................................</w:t>
      </w:r>
    </w:p>
    <w:p w:rsidR="00D1754A" w:rsidRDefault="00596113" w:rsidP="00D1754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w:t>
      </w:r>
      <w:r w:rsidR="00D1754A">
        <w:rPr>
          <w:rFonts w:ascii="Arial" w:hAnsi="Arial" w:cs="Arial"/>
          <w:lang w:val="en-US"/>
        </w:rPr>
        <w:t xml:space="preserve">)     Outline a mechanism for </w:t>
      </w:r>
      <w:r w:rsidR="00D1754A">
        <w:rPr>
          <w:rFonts w:ascii="Arial" w:hAnsi="Arial" w:cs="Arial"/>
          <w:b/>
          <w:bCs/>
          <w:lang w:val="en-US"/>
        </w:rPr>
        <w:t xml:space="preserve">Reaction 2 </w:t>
      </w:r>
      <w:r w:rsidR="00D1754A">
        <w:rPr>
          <w:rFonts w:ascii="Arial" w:hAnsi="Arial" w:cs="Arial"/>
          <w:lang w:val="en-US"/>
        </w:rPr>
        <w:t>and state the role of the hydroxide ion in this reaction.</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Mechanism</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D1754A" w:rsidRDefault="00D1754A" w:rsidP="00D1754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Role of the hydroxide ion </w:t>
      </w:r>
      <w:r>
        <w:rPr>
          <w:rFonts w:ascii="Arial" w:hAnsi="Arial" w:cs="Arial"/>
          <w:lang w:val="en-US"/>
        </w:rPr>
        <w:t>....................................................................</w:t>
      </w:r>
    </w:p>
    <w:p w:rsidR="00D1754A" w:rsidRDefault="00D1754A" w:rsidP="00D1754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(7)</w:t>
      </w:r>
    </w:p>
    <w:p w:rsidR="00D1754A" w:rsidRDefault="00D1754A" w:rsidP="00D1754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D1754A" w:rsidRDefault="00D1754A" w:rsidP="00FA52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28"/>
      </w:tblGrid>
      <w:tr w:rsidR="000E7C6F" w:rsidTr="000E7C6F">
        <w:tc>
          <w:tcPr>
            <w:tcW w:w="562" w:type="dxa"/>
          </w:tcPr>
          <w:p w:rsidR="000E7C6F" w:rsidRPr="000E7C6F" w:rsidRDefault="000E7C6F" w:rsidP="00FA52A4">
            <w:pPr>
              <w:rPr>
                <w:b/>
              </w:rPr>
            </w:pPr>
            <w:r w:rsidRPr="000E7C6F">
              <w:rPr>
                <w:b/>
              </w:rPr>
              <w:t>7.</w:t>
            </w:r>
          </w:p>
        </w:tc>
        <w:tc>
          <w:tcPr>
            <w:tcW w:w="10228" w:type="dxa"/>
          </w:tcPr>
          <w:p w:rsidR="000E7C6F" w:rsidRDefault="000E7C6F" w:rsidP="000E7C6F">
            <w:r>
              <w:rPr>
                <w:noProof/>
              </w:rPr>
              <w:drawing>
                <wp:inline distT="0" distB="0" distL="0" distR="0" wp14:anchorId="2BBF0DE7" wp14:editId="5B85272A">
                  <wp:extent cx="5943600" cy="1219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rsidR="000E7C6F" w:rsidRDefault="000E7C6F" w:rsidP="000E7C6F">
            <w:r>
              <w:rPr>
                <w:noProof/>
              </w:rPr>
              <w:drawing>
                <wp:inline distT="0" distB="0" distL="0" distR="0" wp14:anchorId="1E3C64B4" wp14:editId="0DF01D31">
                  <wp:extent cx="5943600" cy="5810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0E7C6F" w:rsidRDefault="000E7C6F" w:rsidP="000E7C6F">
            <w:r>
              <w:rPr>
                <w:noProof/>
              </w:rPr>
              <w:drawing>
                <wp:inline distT="0" distB="0" distL="0" distR="0" wp14:anchorId="4F9CA56F" wp14:editId="47837BD9">
                  <wp:extent cx="5943600" cy="2352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rsidR="000E7C6F" w:rsidRDefault="000E7C6F" w:rsidP="00FA52A4"/>
        </w:tc>
      </w:tr>
    </w:tbl>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lastRenderedPageBreak/>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tab/>
        <w:t>………………………………………………………………………………………………………………………………………………………………………………</w:t>
      </w:r>
    </w:p>
    <w:p w:rsidR="000E7C6F" w:rsidRDefault="000E7C6F" w:rsidP="000E7C6F">
      <w:r>
        <w:lastRenderedPageBreak/>
        <w:tab/>
        <w:t>………………………………………………………………………………………………………………………………………………………………………………</w:t>
      </w:r>
    </w:p>
    <w:p w:rsidR="000E7C6F" w:rsidRPr="000E7C6F" w:rsidRDefault="000E7C6F" w:rsidP="000E7C6F">
      <w:pPr>
        <w:jc w:val="right"/>
        <w:rPr>
          <w:b/>
        </w:rPr>
      </w:pPr>
      <w:r>
        <w:tab/>
      </w:r>
      <w:r w:rsidRPr="000E7C6F">
        <w:rPr>
          <w:b/>
        </w:rPr>
        <w:t>(Total 8 marks)</w:t>
      </w:r>
    </w:p>
    <w:p w:rsidR="00FA52A4" w:rsidRDefault="00FA52A4" w:rsidP="00FA52A4"/>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 – 10</w:t>
      </w:r>
      <w:r>
        <w:rPr>
          <w:rFonts w:ascii="Arial" w:hAnsi="Arial" w:cs="Arial"/>
          <w:b/>
          <w:bCs/>
          <w:lang w:val="en-US"/>
        </w:rPr>
        <w:tab/>
      </w:r>
      <w:r w:rsidR="000E7C6F">
        <w:rPr>
          <w:rFonts w:ascii="Arial" w:hAnsi="Arial" w:cs="Arial"/>
          <w:b/>
          <w:bCs/>
          <w:lang w:val="en-US"/>
        </w:rPr>
        <w:tab/>
      </w:r>
      <w:r>
        <w:rPr>
          <w:rFonts w:ascii="Arial" w:hAnsi="Arial" w:cs="Arial"/>
          <w:lang w:val="en-US"/>
        </w:rPr>
        <w:t>These</w:t>
      </w:r>
      <w:r w:rsidR="00012AA2">
        <w:rPr>
          <w:rFonts w:ascii="Arial" w:hAnsi="Arial" w:cs="Arial"/>
          <w:lang w:val="en-US"/>
        </w:rPr>
        <w:t xml:space="preserve"> question</w:t>
      </w:r>
      <w:r>
        <w:rPr>
          <w:rFonts w:ascii="Arial" w:hAnsi="Arial" w:cs="Arial"/>
          <w:lang w:val="en-US"/>
        </w:rPr>
        <w:t>s are</w:t>
      </w:r>
      <w:r w:rsidR="00012AA2">
        <w:rPr>
          <w:rFonts w:ascii="Arial" w:hAnsi="Arial" w:cs="Arial"/>
          <w:lang w:val="en-US"/>
        </w:rPr>
        <w:t xml:space="preserve"> about the reaction between propanone and an excess of ethane-1,2-</w:t>
      </w:r>
      <w:r>
        <w:rPr>
          <w:rFonts w:ascii="Arial" w:hAnsi="Arial" w:cs="Arial"/>
          <w:lang w:val="en-US"/>
        </w:rPr>
        <w:tab/>
      </w:r>
      <w:r>
        <w:rPr>
          <w:rFonts w:ascii="Arial" w:hAnsi="Arial" w:cs="Arial"/>
          <w:lang w:val="en-US"/>
        </w:rPr>
        <w:tab/>
      </w:r>
      <w:r w:rsidR="00012AA2">
        <w:rPr>
          <w:rFonts w:ascii="Arial" w:hAnsi="Arial" w:cs="Arial"/>
          <w:lang w:val="en-US"/>
        </w:rPr>
        <w:t>diol, the equation for which is given below.</w:t>
      </w:r>
    </w:p>
    <w:p w:rsidR="00012AA2" w:rsidRDefault="00012AA2" w:rsidP="00012AA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rPr>
        <w:drawing>
          <wp:inline distT="0" distB="0" distL="0" distR="0">
            <wp:extent cx="3971925" cy="781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781050"/>
                    </a:xfrm>
                    <a:prstGeom prst="rect">
                      <a:avLst/>
                    </a:prstGeom>
                    <a:noFill/>
                    <a:ln>
                      <a:noFill/>
                    </a:ln>
                  </pic:spPr>
                </pic:pic>
              </a:graphicData>
            </a:graphic>
          </wp:inline>
        </w:drawing>
      </w:r>
    </w:p>
    <w:p w:rsidR="00012AA2" w:rsidRDefault="006D7070"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b/>
      </w:r>
      <w:r>
        <w:rPr>
          <w:rFonts w:ascii="Arial" w:hAnsi="Arial" w:cs="Arial"/>
          <w:lang w:val="en-US"/>
        </w:rPr>
        <w:tab/>
      </w:r>
      <w:r w:rsidR="00012AA2">
        <w:rPr>
          <w:rFonts w:ascii="Arial" w:hAnsi="Arial" w:cs="Arial"/>
          <w:lang w:val="en-US"/>
        </w:rPr>
        <w:t xml:space="preserve">In a typical procedure, a mixture of 1.00 g of propanone, 5.00 g of ethane-1,2-diol and </w:t>
      </w:r>
      <w:r>
        <w:rPr>
          <w:rFonts w:ascii="Arial" w:hAnsi="Arial" w:cs="Arial"/>
          <w:lang w:val="en-US"/>
        </w:rPr>
        <w:tab/>
      </w:r>
      <w:r>
        <w:rPr>
          <w:rFonts w:ascii="Arial" w:hAnsi="Arial" w:cs="Arial"/>
          <w:lang w:val="en-US"/>
        </w:rPr>
        <w:tab/>
      </w:r>
      <w:r>
        <w:rPr>
          <w:rFonts w:ascii="Arial" w:hAnsi="Arial" w:cs="Arial"/>
          <w:lang w:val="en-US"/>
        </w:rPr>
        <w:tab/>
      </w:r>
      <w:r w:rsidR="00012AA2">
        <w:rPr>
          <w:rFonts w:ascii="Arial" w:hAnsi="Arial" w:cs="Arial"/>
          <w:lang w:val="en-US"/>
        </w:rPr>
        <w:t xml:space="preserve">0.100 g of </w:t>
      </w:r>
      <w:proofErr w:type="spellStart"/>
      <w:r w:rsidR="00012AA2">
        <w:rPr>
          <w:rFonts w:ascii="Arial" w:hAnsi="Arial" w:cs="Arial"/>
          <w:lang w:val="en-US"/>
        </w:rPr>
        <w:t>benzenesulphonic</w:t>
      </w:r>
      <w:proofErr w:type="spellEnd"/>
      <w:r w:rsidR="00012AA2">
        <w:rPr>
          <w:rFonts w:ascii="Arial" w:hAnsi="Arial" w:cs="Arial"/>
          <w:lang w:val="en-US"/>
        </w:rPr>
        <w:t xml:space="preserve"> acid, C</w:t>
      </w:r>
      <w:r w:rsidR="00012AA2">
        <w:rPr>
          <w:rFonts w:ascii="Arial" w:hAnsi="Arial" w:cs="Arial"/>
          <w:sz w:val="16"/>
          <w:szCs w:val="16"/>
          <w:vertAlign w:val="subscript"/>
          <w:lang w:val="en-US"/>
        </w:rPr>
        <w:t>6</w:t>
      </w:r>
      <w:r w:rsidR="00012AA2">
        <w:rPr>
          <w:rFonts w:ascii="Arial" w:hAnsi="Arial" w:cs="Arial"/>
          <w:lang w:val="en-US"/>
        </w:rPr>
        <w:t>H</w:t>
      </w:r>
      <w:r w:rsidR="00012AA2">
        <w:rPr>
          <w:rFonts w:ascii="Arial" w:hAnsi="Arial" w:cs="Arial"/>
          <w:sz w:val="16"/>
          <w:szCs w:val="16"/>
          <w:vertAlign w:val="subscript"/>
          <w:lang w:val="en-US"/>
        </w:rPr>
        <w:t>5</w:t>
      </w:r>
      <w:r w:rsidR="00012AA2">
        <w:rPr>
          <w:rFonts w:ascii="Arial" w:hAnsi="Arial" w:cs="Arial"/>
          <w:lang w:val="en-US"/>
        </w:rPr>
        <w:t>SO</w:t>
      </w:r>
      <w:r w:rsidR="00012AA2">
        <w:rPr>
          <w:rFonts w:ascii="Arial" w:hAnsi="Arial" w:cs="Arial"/>
          <w:sz w:val="16"/>
          <w:szCs w:val="16"/>
          <w:vertAlign w:val="subscript"/>
          <w:lang w:val="en-US"/>
        </w:rPr>
        <w:t>3</w:t>
      </w:r>
      <w:r w:rsidR="00012AA2">
        <w:rPr>
          <w:rFonts w:ascii="Arial" w:hAnsi="Arial" w:cs="Arial"/>
          <w:lang w:val="en-US"/>
        </w:rPr>
        <w:t xml:space="preserve">H, is heated under reflux in an inert solvent. </w:t>
      </w:r>
      <w:r>
        <w:rPr>
          <w:rFonts w:ascii="Arial" w:hAnsi="Arial" w:cs="Arial"/>
          <w:lang w:val="en-US"/>
        </w:rPr>
        <w:tab/>
      </w:r>
      <w:r>
        <w:rPr>
          <w:rFonts w:ascii="Arial" w:hAnsi="Arial" w:cs="Arial"/>
          <w:lang w:val="en-US"/>
        </w:rPr>
        <w:tab/>
      </w:r>
      <w:r>
        <w:rPr>
          <w:rFonts w:ascii="Arial" w:hAnsi="Arial" w:cs="Arial"/>
          <w:lang w:val="en-US"/>
        </w:rPr>
        <w:tab/>
      </w:r>
      <w:proofErr w:type="spellStart"/>
      <w:r w:rsidR="00012AA2">
        <w:rPr>
          <w:rFonts w:ascii="Arial" w:hAnsi="Arial" w:cs="Arial"/>
          <w:lang w:val="en-US"/>
        </w:rPr>
        <w:t>Benzenesulphonic</w:t>
      </w:r>
      <w:proofErr w:type="spellEnd"/>
      <w:r w:rsidR="00012AA2">
        <w:rPr>
          <w:rFonts w:ascii="Arial" w:hAnsi="Arial" w:cs="Arial"/>
          <w:lang w:val="en-US"/>
        </w:rPr>
        <w:t xml:space="preserve"> acid is a strong acid.</w:t>
      </w:r>
    </w:p>
    <w:p w:rsidR="00012AA2" w:rsidRDefault="006D7070" w:rsidP="006D7070">
      <w:pPr>
        <w:widowControl w:val="0"/>
        <w:autoSpaceDE w:val="0"/>
        <w:autoSpaceDN w:val="0"/>
        <w:adjustRightInd w:val="0"/>
        <w:spacing w:before="240" w:after="0" w:line="240" w:lineRule="auto"/>
        <w:ind w:right="567"/>
        <w:rPr>
          <w:rFonts w:ascii="Arial" w:hAnsi="Arial" w:cs="Arial"/>
          <w:lang w:val="en-US"/>
        </w:rPr>
      </w:pPr>
      <w:r>
        <w:rPr>
          <w:rFonts w:ascii="Arial" w:hAnsi="Arial" w:cs="Arial"/>
          <w:b/>
          <w:bCs/>
          <w:lang w:val="en-US"/>
        </w:rPr>
        <w:t xml:space="preserve">8.      </w:t>
      </w:r>
      <w:r w:rsidR="00012AA2">
        <w:rPr>
          <w:rFonts w:ascii="Arial" w:hAnsi="Arial" w:cs="Arial"/>
          <w:lang w:val="en-US"/>
        </w:rPr>
        <w:t xml:space="preserve">The products would </w:t>
      </w:r>
      <w:r w:rsidR="00012AA2">
        <w:rPr>
          <w:rFonts w:ascii="Arial" w:hAnsi="Arial" w:cs="Arial"/>
          <w:b/>
          <w:bCs/>
          <w:lang w:val="en-US"/>
        </w:rPr>
        <w:t>not</w:t>
      </w:r>
      <w:r w:rsidR="00012AA2">
        <w:rPr>
          <w:rFonts w:ascii="Arial" w:hAnsi="Arial" w:cs="Arial"/>
          <w:lang w:val="en-US"/>
        </w:rPr>
        <w:t xml:space="preserve"> have an absorption in the infra-red at</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1050 cm</w:t>
      </w:r>
      <w:r>
        <w:rPr>
          <w:rFonts w:ascii="Arial" w:hAnsi="Arial" w:cs="Arial"/>
          <w:sz w:val="16"/>
          <w:szCs w:val="16"/>
          <w:vertAlign w:val="superscript"/>
          <w:lang w:val="en-US"/>
        </w:rPr>
        <w:t>-1</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1720 cm</w:t>
      </w:r>
      <w:r>
        <w:rPr>
          <w:rFonts w:ascii="Arial" w:hAnsi="Arial" w:cs="Arial"/>
          <w:sz w:val="16"/>
          <w:szCs w:val="16"/>
          <w:vertAlign w:val="superscript"/>
          <w:lang w:val="en-US"/>
        </w:rPr>
        <w:t>-1</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2950 cm</w:t>
      </w:r>
      <w:r>
        <w:rPr>
          <w:rFonts w:ascii="Arial" w:hAnsi="Arial" w:cs="Arial"/>
          <w:sz w:val="16"/>
          <w:szCs w:val="16"/>
          <w:vertAlign w:val="superscript"/>
          <w:lang w:val="en-US"/>
        </w:rPr>
        <w:t>-1</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3400 cm</w:t>
      </w:r>
      <w:r>
        <w:rPr>
          <w:rFonts w:ascii="Arial" w:hAnsi="Arial" w:cs="Arial"/>
          <w:sz w:val="16"/>
          <w:szCs w:val="16"/>
          <w:vertAlign w:val="superscript"/>
          <w:lang w:val="en-US"/>
        </w:rPr>
        <w:t>-1</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p>
    <w:p w:rsidR="00012AA2" w:rsidRDefault="00012AA2" w:rsidP="006D707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0E7C6F">
        <w:rPr>
          <w:rFonts w:ascii="Arial" w:hAnsi="Arial" w:cs="Arial"/>
          <w:b/>
          <w:bCs/>
          <w:lang w:val="en-US"/>
        </w:rPr>
        <w:tab/>
      </w:r>
      <w:r>
        <w:rPr>
          <w:rFonts w:ascii="Arial" w:hAnsi="Arial" w:cs="Arial"/>
          <w:lang w:val="en-US"/>
        </w:rPr>
        <w:t xml:space="preserve">If 1.00 g of propanone was </w:t>
      </w:r>
      <w:proofErr w:type="spellStart"/>
      <w:r>
        <w:rPr>
          <w:rFonts w:ascii="Arial" w:hAnsi="Arial" w:cs="Arial"/>
          <w:lang w:val="en-US"/>
        </w:rPr>
        <w:t>vapourised</w:t>
      </w:r>
      <w:proofErr w:type="spellEnd"/>
      <w:r>
        <w:rPr>
          <w:rFonts w:ascii="Arial" w:hAnsi="Arial" w:cs="Arial"/>
          <w:lang w:val="en-US"/>
        </w:rPr>
        <w:t xml:space="preserve"> at 100 °C and 100 kPa pressure, the volume in m</w:t>
      </w:r>
      <w:r>
        <w:rPr>
          <w:rFonts w:ascii="Arial" w:hAnsi="Arial" w:cs="Arial"/>
          <w:sz w:val="16"/>
          <w:szCs w:val="16"/>
          <w:vertAlign w:val="superscript"/>
          <w:lang w:val="en-US"/>
        </w:rPr>
        <w:t>3</w:t>
      </w:r>
      <w:r>
        <w:rPr>
          <w:rFonts w:ascii="Arial" w:hAnsi="Arial" w:cs="Arial"/>
          <w:lang w:val="en-US"/>
        </w:rPr>
        <w:t xml:space="preserve"> of gas formed would be</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31.0</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8.31</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0.534</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5.34 × 10</w:t>
      </w:r>
      <w:r>
        <w:rPr>
          <w:rFonts w:ascii="Arial" w:hAnsi="Arial" w:cs="Arial"/>
          <w:sz w:val="16"/>
          <w:szCs w:val="16"/>
          <w:vertAlign w:val="superscript"/>
          <w:lang w:val="en-US"/>
        </w:rPr>
        <w:t>−4</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E7C6F" w:rsidRDefault="000E7C6F">
      <w:pPr>
        <w:rPr>
          <w:rFonts w:ascii="Arial" w:hAnsi="Arial" w:cs="Arial"/>
          <w:b/>
          <w:bCs/>
          <w:lang w:val="en-US"/>
        </w:rPr>
      </w:pPr>
    </w:p>
    <w:p w:rsidR="00012AA2" w:rsidRDefault="000E7C6F" w:rsidP="006D707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sidR="006D7070">
        <w:rPr>
          <w:rFonts w:ascii="Arial" w:hAnsi="Arial" w:cs="Arial"/>
          <w:b/>
          <w:bCs/>
          <w:lang w:val="en-US"/>
        </w:rPr>
        <w:t>0</w:t>
      </w:r>
      <w:r w:rsidR="00012AA2">
        <w:rPr>
          <w:rFonts w:ascii="Arial" w:hAnsi="Arial" w:cs="Arial"/>
          <w:b/>
          <w:bCs/>
          <w:lang w:val="en-US"/>
        </w:rPr>
        <w:t>.</w:t>
      </w:r>
      <w:r>
        <w:rPr>
          <w:rFonts w:ascii="Arial" w:hAnsi="Arial" w:cs="Arial"/>
          <w:b/>
          <w:bCs/>
          <w:lang w:val="en-US"/>
        </w:rPr>
        <w:tab/>
      </w:r>
      <w:r w:rsidR="00012AA2">
        <w:rPr>
          <w:rFonts w:ascii="Arial" w:hAnsi="Arial" w:cs="Arial"/>
          <w:lang w:val="en-US"/>
        </w:rPr>
        <w:t xml:space="preserve">Which one of the following statements is </w:t>
      </w:r>
      <w:r w:rsidR="00012AA2">
        <w:rPr>
          <w:rFonts w:ascii="Arial" w:hAnsi="Arial" w:cs="Arial"/>
          <w:b/>
          <w:bCs/>
          <w:lang w:val="en-US"/>
        </w:rPr>
        <w:t>not</w:t>
      </w:r>
      <w:r w:rsidR="00012AA2">
        <w:rPr>
          <w:rFonts w:ascii="Arial" w:hAnsi="Arial" w:cs="Arial"/>
          <w:lang w:val="en-US"/>
        </w:rPr>
        <w:t xml:space="preserve"> true?</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Ethane-1,2-diol and water can form hydrogen bonds.</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Ethane-1,2-diol is soluble in water.</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Propane has a higher boiling point than ethane-1,2-diol.</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r>
        <w:rPr>
          <w:rFonts w:ascii="Arial" w:hAnsi="Arial" w:cs="Arial"/>
          <w:b/>
          <w:bCs/>
          <w:lang w:val="en-US"/>
        </w:rPr>
        <w:t>Y</w:t>
      </w:r>
      <w:r>
        <w:rPr>
          <w:rFonts w:ascii="Arial" w:hAnsi="Arial" w:cs="Arial"/>
          <w:lang w:val="en-US"/>
        </w:rPr>
        <w:t xml:space="preserve"> and water are polar molecules.</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E7C6F" w:rsidRDefault="000E7C6F" w:rsidP="000E7C6F">
      <w:pPr>
        <w:widowControl w:val="0"/>
        <w:autoSpaceDE w:val="0"/>
        <w:autoSpaceDN w:val="0"/>
        <w:adjustRightInd w:val="0"/>
        <w:spacing w:before="240" w:after="0" w:line="240" w:lineRule="auto"/>
        <w:ind w:left="567" w:right="567" w:hanging="567"/>
        <w:rPr>
          <w:rFonts w:ascii="Arial" w:hAnsi="Arial" w:cs="Arial"/>
          <w:b/>
          <w:bCs/>
          <w:lang w:val="en-US"/>
        </w:rPr>
      </w:pPr>
    </w:p>
    <w:p w:rsidR="006D7070" w:rsidRDefault="006D7070">
      <w:pPr>
        <w:rPr>
          <w:rFonts w:ascii="Arial" w:hAnsi="Arial" w:cs="Arial"/>
          <w:b/>
          <w:bCs/>
          <w:lang w:val="en-US"/>
        </w:rPr>
      </w:pPr>
      <w:r>
        <w:rPr>
          <w:rFonts w:ascii="Arial" w:hAnsi="Arial" w:cs="Arial"/>
          <w:b/>
          <w:bCs/>
          <w:lang w:val="en-US"/>
        </w:rPr>
        <w:br w:type="page"/>
      </w:r>
    </w:p>
    <w:p w:rsidR="000E7C6F" w:rsidRDefault="006D7070" w:rsidP="000E7C6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11 - 13</w:t>
      </w:r>
      <w:r w:rsidR="000E7C6F">
        <w:rPr>
          <w:rFonts w:ascii="Arial" w:hAnsi="Arial" w:cs="Arial"/>
          <w:b/>
          <w:bCs/>
          <w:lang w:val="en-US"/>
        </w:rPr>
        <w:t>.</w:t>
      </w:r>
      <w:r w:rsidR="000E7C6F">
        <w:rPr>
          <w:rFonts w:ascii="Arial" w:hAnsi="Arial" w:cs="Arial"/>
          <w:b/>
          <w:bCs/>
          <w:lang w:val="en-US"/>
        </w:rPr>
        <w:tab/>
      </w:r>
      <w:r w:rsidR="000E7C6F">
        <w:rPr>
          <w:rFonts w:ascii="Arial" w:hAnsi="Arial" w:cs="Arial"/>
          <w:lang w:val="en-US"/>
        </w:rPr>
        <w:t xml:space="preserve">Use the </w:t>
      </w:r>
      <w:r>
        <w:rPr>
          <w:rFonts w:ascii="Arial" w:hAnsi="Arial" w:cs="Arial"/>
          <w:lang w:val="en-US"/>
        </w:rPr>
        <w:t>information below to answer these</w:t>
      </w:r>
      <w:r w:rsidR="000E7C6F">
        <w:rPr>
          <w:rFonts w:ascii="Arial" w:hAnsi="Arial" w:cs="Arial"/>
          <w:lang w:val="en-US"/>
        </w:rPr>
        <w:t xml:space="preserve"> question</w:t>
      </w:r>
      <w:r>
        <w:rPr>
          <w:rFonts w:ascii="Arial" w:hAnsi="Arial" w:cs="Arial"/>
          <w:lang w:val="en-US"/>
        </w:rPr>
        <w:t>s</w:t>
      </w:r>
      <w:r w:rsidR="000E7C6F">
        <w:rPr>
          <w:rFonts w:ascii="Arial" w:hAnsi="Arial" w:cs="Arial"/>
          <w:lang w:val="en-US"/>
        </w:rPr>
        <w:t>.</w:t>
      </w:r>
    </w:p>
    <w:p w:rsidR="000E7C6F" w:rsidRDefault="006D7070" w:rsidP="000E7C6F">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ab/>
      </w:r>
      <w:r>
        <w:rPr>
          <w:rFonts w:ascii="Arial" w:hAnsi="Arial" w:cs="Arial"/>
          <w:lang w:val="en-US"/>
        </w:rPr>
        <w:tab/>
      </w:r>
      <w:r w:rsidR="000E7C6F">
        <w:rPr>
          <w:rFonts w:ascii="Arial" w:hAnsi="Arial" w:cs="Arial"/>
          <w:lang w:val="en-US"/>
        </w:rPr>
        <w:t>C(s) + O</w:t>
      </w:r>
      <w:r w:rsidR="000E7C6F">
        <w:rPr>
          <w:rFonts w:ascii="Arial" w:hAnsi="Arial" w:cs="Arial"/>
          <w:sz w:val="16"/>
          <w:szCs w:val="16"/>
          <w:vertAlign w:val="subscript"/>
          <w:lang w:val="en-US"/>
        </w:rPr>
        <w:t>2</w:t>
      </w:r>
      <w:r w:rsidR="000E7C6F">
        <w:rPr>
          <w:rFonts w:ascii="Arial" w:hAnsi="Arial" w:cs="Arial"/>
          <w:lang w:val="en-US"/>
        </w:rPr>
        <w:t>(g) → CO</w:t>
      </w:r>
      <w:r w:rsidR="000E7C6F">
        <w:rPr>
          <w:rFonts w:ascii="Arial" w:hAnsi="Arial" w:cs="Arial"/>
          <w:sz w:val="16"/>
          <w:szCs w:val="16"/>
          <w:vertAlign w:val="subscript"/>
          <w:lang w:val="en-US"/>
        </w:rPr>
        <w:t>2</w:t>
      </w:r>
      <w:r w:rsidR="000E7C6F">
        <w:rPr>
          <w:rFonts w:ascii="Arial" w:hAnsi="Arial" w:cs="Arial"/>
          <w:lang w:val="en-US"/>
        </w:rPr>
        <w:t>(g)                    ∆</w:t>
      </w:r>
      <w:r w:rsidR="000E7C6F">
        <w:rPr>
          <w:rFonts w:ascii="Arial" w:hAnsi="Arial" w:cs="Arial"/>
          <w:i/>
          <w:iCs/>
          <w:lang w:val="en-US"/>
        </w:rPr>
        <w:t>H</w:t>
      </w:r>
      <w:r w:rsidR="000E7C6F">
        <w:rPr>
          <w:rFonts w:ascii="Arial" w:hAnsi="Arial" w:cs="Arial"/>
          <w:i/>
          <w:iCs/>
          <w:noProof/>
        </w:rPr>
        <w:drawing>
          <wp:inline distT="0" distB="0" distL="0" distR="0" wp14:anchorId="7728741D" wp14:editId="65FB808F">
            <wp:extent cx="1143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000E7C6F">
        <w:rPr>
          <w:rFonts w:ascii="Arial" w:hAnsi="Arial" w:cs="Arial"/>
          <w:lang w:val="en-US"/>
        </w:rPr>
        <w:t xml:space="preserve"> = −393.5 kJ mol</w:t>
      </w:r>
      <w:r w:rsidR="000E7C6F">
        <w:rPr>
          <w:rFonts w:ascii="Arial" w:hAnsi="Arial" w:cs="Arial"/>
          <w:sz w:val="16"/>
          <w:szCs w:val="16"/>
          <w:vertAlign w:val="superscript"/>
          <w:lang w:val="en-US"/>
        </w:rPr>
        <w:t>−1</w:t>
      </w:r>
    </w:p>
    <w:p w:rsidR="000E7C6F" w:rsidRDefault="006D7070" w:rsidP="000E7C6F">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ab/>
      </w:r>
      <w:r>
        <w:rPr>
          <w:rFonts w:ascii="Arial" w:hAnsi="Arial" w:cs="Arial"/>
          <w:lang w:val="en-US"/>
        </w:rPr>
        <w:tab/>
      </w:r>
      <w:r w:rsidR="000E7C6F">
        <w:rPr>
          <w:rFonts w:ascii="Arial" w:hAnsi="Arial" w:cs="Arial"/>
          <w:lang w:val="en-US"/>
        </w:rPr>
        <w:t>H</w:t>
      </w:r>
      <w:r w:rsidR="000E7C6F">
        <w:rPr>
          <w:rFonts w:ascii="Arial" w:hAnsi="Arial" w:cs="Arial"/>
          <w:sz w:val="16"/>
          <w:szCs w:val="16"/>
          <w:vertAlign w:val="subscript"/>
          <w:lang w:val="en-US"/>
        </w:rPr>
        <w:t>2</w:t>
      </w:r>
      <w:r w:rsidR="000E7C6F">
        <w:rPr>
          <w:rFonts w:ascii="Arial" w:hAnsi="Arial" w:cs="Arial"/>
          <w:lang w:val="en-US"/>
        </w:rPr>
        <w:t>(g) +  </w:t>
      </w:r>
      <w:r w:rsidR="000E7C6F">
        <w:rPr>
          <w:rFonts w:ascii="Arial" w:hAnsi="Arial" w:cs="Arial"/>
          <w:noProof/>
        </w:rPr>
        <w:drawing>
          <wp:inline distT="0" distB="0" distL="0" distR="0" wp14:anchorId="7C7FC9E2" wp14:editId="4D70DE6F">
            <wp:extent cx="1143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000E7C6F">
        <w:rPr>
          <w:rFonts w:ascii="Arial" w:hAnsi="Arial" w:cs="Arial"/>
          <w:lang w:val="en-US"/>
        </w:rPr>
        <w:t>O</w:t>
      </w:r>
      <w:r w:rsidR="000E7C6F">
        <w:rPr>
          <w:rFonts w:ascii="Arial" w:hAnsi="Arial" w:cs="Arial"/>
          <w:sz w:val="16"/>
          <w:szCs w:val="16"/>
          <w:vertAlign w:val="subscript"/>
          <w:lang w:val="en-US"/>
        </w:rPr>
        <w:t>2</w:t>
      </w:r>
      <w:r w:rsidR="000E7C6F">
        <w:rPr>
          <w:rFonts w:ascii="Arial" w:hAnsi="Arial" w:cs="Arial"/>
          <w:lang w:val="en-US"/>
        </w:rPr>
        <w:t>(g) → H</w:t>
      </w:r>
      <w:r w:rsidR="000E7C6F">
        <w:rPr>
          <w:rFonts w:ascii="Arial" w:hAnsi="Arial" w:cs="Arial"/>
          <w:sz w:val="16"/>
          <w:szCs w:val="16"/>
          <w:vertAlign w:val="subscript"/>
          <w:lang w:val="en-US"/>
        </w:rPr>
        <w:t>2</w:t>
      </w:r>
      <w:r w:rsidR="000E7C6F">
        <w:rPr>
          <w:rFonts w:ascii="Arial" w:hAnsi="Arial" w:cs="Arial"/>
          <w:lang w:val="en-US"/>
        </w:rPr>
        <w:t>O(l)                ∆</w:t>
      </w:r>
      <w:r w:rsidR="000E7C6F">
        <w:rPr>
          <w:rFonts w:ascii="Arial" w:hAnsi="Arial" w:cs="Arial"/>
          <w:i/>
          <w:iCs/>
          <w:lang w:val="en-US"/>
        </w:rPr>
        <w:t>H</w:t>
      </w:r>
      <w:r w:rsidR="000E7C6F">
        <w:rPr>
          <w:rFonts w:ascii="Arial" w:hAnsi="Arial" w:cs="Arial"/>
          <w:i/>
          <w:iCs/>
          <w:noProof/>
        </w:rPr>
        <w:drawing>
          <wp:inline distT="0" distB="0" distL="0" distR="0" wp14:anchorId="7E12218F" wp14:editId="189E77F8">
            <wp:extent cx="11430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000E7C6F">
        <w:rPr>
          <w:rFonts w:ascii="Arial" w:hAnsi="Arial" w:cs="Arial"/>
          <w:lang w:val="en-US"/>
        </w:rPr>
        <w:t xml:space="preserve"> = −285.8 kJ mol</w:t>
      </w:r>
      <w:r w:rsidR="000E7C6F">
        <w:rPr>
          <w:rFonts w:ascii="Arial" w:hAnsi="Arial" w:cs="Arial"/>
          <w:sz w:val="16"/>
          <w:szCs w:val="16"/>
          <w:vertAlign w:val="superscript"/>
          <w:lang w:val="en-US"/>
        </w:rPr>
        <w:t>−1</w:t>
      </w:r>
    </w:p>
    <w:p w:rsidR="000E7C6F" w:rsidRDefault="006D7070" w:rsidP="000E7C6F">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ab/>
      </w:r>
      <w:r>
        <w:rPr>
          <w:rFonts w:ascii="Arial" w:hAnsi="Arial" w:cs="Arial"/>
          <w:lang w:val="en-US"/>
        </w:rPr>
        <w:tab/>
      </w:r>
      <w:r w:rsidR="000E7C6F">
        <w:rPr>
          <w:rFonts w:ascii="Arial" w:hAnsi="Arial" w:cs="Arial"/>
          <w:lang w:val="en-US"/>
        </w:rPr>
        <w:t>3C(s) + 4H</w:t>
      </w:r>
      <w:r w:rsidR="000E7C6F">
        <w:rPr>
          <w:rFonts w:ascii="Arial" w:hAnsi="Arial" w:cs="Arial"/>
          <w:sz w:val="16"/>
          <w:szCs w:val="16"/>
          <w:vertAlign w:val="subscript"/>
          <w:lang w:val="en-US"/>
        </w:rPr>
        <w:t>2</w:t>
      </w:r>
      <w:r w:rsidR="000E7C6F">
        <w:rPr>
          <w:rFonts w:ascii="Arial" w:hAnsi="Arial" w:cs="Arial"/>
          <w:lang w:val="en-US"/>
        </w:rPr>
        <w:t>(g) → C</w:t>
      </w:r>
      <w:r w:rsidR="000E7C6F">
        <w:rPr>
          <w:rFonts w:ascii="Arial" w:hAnsi="Arial" w:cs="Arial"/>
          <w:sz w:val="16"/>
          <w:szCs w:val="16"/>
          <w:vertAlign w:val="subscript"/>
          <w:lang w:val="en-US"/>
        </w:rPr>
        <w:t>3</w:t>
      </w:r>
      <w:r w:rsidR="000E7C6F">
        <w:rPr>
          <w:rFonts w:ascii="Arial" w:hAnsi="Arial" w:cs="Arial"/>
          <w:lang w:val="en-US"/>
        </w:rPr>
        <w:t>H</w:t>
      </w:r>
      <w:r w:rsidR="000E7C6F">
        <w:rPr>
          <w:rFonts w:ascii="Arial" w:hAnsi="Arial" w:cs="Arial"/>
          <w:sz w:val="16"/>
          <w:szCs w:val="16"/>
          <w:vertAlign w:val="subscript"/>
          <w:lang w:val="en-US"/>
        </w:rPr>
        <w:t>8</w:t>
      </w:r>
      <w:r w:rsidR="000E7C6F">
        <w:rPr>
          <w:rFonts w:ascii="Arial" w:hAnsi="Arial" w:cs="Arial"/>
          <w:lang w:val="en-US"/>
        </w:rPr>
        <w:t>(g)               ∆</w:t>
      </w:r>
      <w:r w:rsidR="000E7C6F">
        <w:rPr>
          <w:rFonts w:ascii="Arial" w:hAnsi="Arial" w:cs="Arial"/>
          <w:i/>
          <w:iCs/>
          <w:lang w:val="en-US"/>
        </w:rPr>
        <w:t>H</w:t>
      </w:r>
      <w:r w:rsidR="000E7C6F">
        <w:rPr>
          <w:rFonts w:ascii="Arial" w:hAnsi="Arial" w:cs="Arial"/>
          <w:i/>
          <w:iCs/>
          <w:noProof/>
        </w:rPr>
        <w:drawing>
          <wp:inline distT="0" distB="0" distL="0" distR="0" wp14:anchorId="126D12E1" wp14:editId="7D79F489">
            <wp:extent cx="11430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000E7C6F">
        <w:rPr>
          <w:rFonts w:ascii="Arial" w:hAnsi="Arial" w:cs="Arial"/>
          <w:lang w:val="en-US"/>
        </w:rPr>
        <w:t xml:space="preserve"> = −104.0 kJ mol</w:t>
      </w:r>
      <w:r w:rsidR="000E7C6F">
        <w:rPr>
          <w:rFonts w:ascii="Arial" w:hAnsi="Arial" w:cs="Arial"/>
          <w:sz w:val="16"/>
          <w:szCs w:val="16"/>
          <w:vertAlign w:val="superscript"/>
          <w:lang w:val="en-US"/>
        </w:rPr>
        <w:t>−1</w:t>
      </w:r>
    </w:p>
    <w:p w:rsidR="000E7C6F" w:rsidRDefault="006D7070" w:rsidP="000E7C6F">
      <w:pPr>
        <w:widowControl w:val="0"/>
        <w:autoSpaceDE w:val="0"/>
        <w:autoSpaceDN w:val="0"/>
        <w:adjustRightInd w:val="0"/>
        <w:spacing w:before="240" w:after="0" w:line="240" w:lineRule="auto"/>
        <w:ind w:left="567" w:right="567"/>
        <w:rPr>
          <w:rFonts w:ascii="Arial" w:hAnsi="Arial" w:cs="Arial"/>
          <w:sz w:val="16"/>
          <w:szCs w:val="16"/>
          <w:vertAlign w:val="superscript"/>
          <w:lang w:val="en-US"/>
        </w:rPr>
      </w:pPr>
      <w:r>
        <w:rPr>
          <w:rFonts w:ascii="Arial" w:hAnsi="Arial" w:cs="Arial"/>
          <w:lang w:val="en-US"/>
        </w:rPr>
        <w:tab/>
      </w:r>
      <w:r>
        <w:rPr>
          <w:rFonts w:ascii="Arial" w:hAnsi="Arial" w:cs="Arial"/>
          <w:lang w:val="en-US"/>
        </w:rPr>
        <w:tab/>
      </w:r>
      <w:r w:rsidR="000E7C6F">
        <w:rPr>
          <w:rFonts w:ascii="Arial" w:hAnsi="Arial" w:cs="Arial"/>
          <w:lang w:val="en-US"/>
        </w:rPr>
        <w:t>4C(s) + 5H</w:t>
      </w:r>
      <w:r w:rsidR="000E7C6F">
        <w:rPr>
          <w:rFonts w:ascii="Arial" w:hAnsi="Arial" w:cs="Arial"/>
          <w:sz w:val="16"/>
          <w:szCs w:val="16"/>
          <w:vertAlign w:val="subscript"/>
          <w:lang w:val="en-US"/>
        </w:rPr>
        <w:t>2</w:t>
      </w:r>
      <w:r w:rsidR="000E7C6F">
        <w:rPr>
          <w:rFonts w:ascii="Arial" w:hAnsi="Arial" w:cs="Arial"/>
          <w:lang w:val="en-US"/>
        </w:rPr>
        <w:t>(g) → C</w:t>
      </w:r>
      <w:r w:rsidR="000E7C6F">
        <w:rPr>
          <w:rFonts w:ascii="Arial" w:hAnsi="Arial" w:cs="Arial"/>
          <w:sz w:val="16"/>
          <w:szCs w:val="16"/>
          <w:vertAlign w:val="subscript"/>
          <w:lang w:val="en-US"/>
        </w:rPr>
        <w:t>4</w:t>
      </w:r>
      <w:r w:rsidR="000E7C6F">
        <w:rPr>
          <w:rFonts w:ascii="Arial" w:hAnsi="Arial" w:cs="Arial"/>
          <w:lang w:val="en-US"/>
        </w:rPr>
        <w:t>H</w:t>
      </w:r>
      <w:r w:rsidR="000E7C6F">
        <w:rPr>
          <w:rFonts w:ascii="Arial" w:hAnsi="Arial" w:cs="Arial"/>
          <w:sz w:val="16"/>
          <w:szCs w:val="16"/>
          <w:vertAlign w:val="subscript"/>
          <w:lang w:val="en-US"/>
        </w:rPr>
        <w:t>10</w:t>
      </w:r>
      <w:r w:rsidR="000E7C6F">
        <w:rPr>
          <w:rFonts w:ascii="Arial" w:hAnsi="Arial" w:cs="Arial"/>
          <w:lang w:val="en-US"/>
        </w:rPr>
        <w:t>(g)             ∆</w:t>
      </w:r>
      <w:r w:rsidR="000E7C6F">
        <w:rPr>
          <w:rFonts w:ascii="Arial" w:hAnsi="Arial" w:cs="Arial"/>
          <w:i/>
          <w:iCs/>
          <w:lang w:val="en-US"/>
        </w:rPr>
        <w:t>H</w:t>
      </w:r>
      <w:r w:rsidR="000E7C6F">
        <w:rPr>
          <w:rFonts w:ascii="Arial" w:hAnsi="Arial" w:cs="Arial"/>
          <w:i/>
          <w:iCs/>
          <w:noProof/>
        </w:rPr>
        <w:drawing>
          <wp:inline distT="0" distB="0" distL="0" distR="0" wp14:anchorId="4AA731D1" wp14:editId="0B2EF71F">
            <wp:extent cx="1143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000E7C6F">
        <w:rPr>
          <w:rFonts w:ascii="Arial" w:hAnsi="Arial" w:cs="Arial"/>
          <w:lang w:val="en-US"/>
        </w:rPr>
        <w:t xml:space="preserve"> = −125.2 kJ mol</w:t>
      </w:r>
      <w:r w:rsidR="000E7C6F">
        <w:rPr>
          <w:rFonts w:ascii="Arial" w:hAnsi="Arial" w:cs="Arial"/>
          <w:sz w:val="16"/>
          <w:szCs w:val="16"/>
          <w:vertAlign w:val="superscript"/>
          <w:lang w:val="en-US"/>
        </w:rPr>
        <w:t>−1</w:t>
      </w:r>
    </w:p>
    <w:p w:rsidR="000E7C6F" w:rsidRDefault="006D7070" w:rsidP="006D7070">
      <w:pPr>
        <w:widowControl w:val="0"/>
        <w:autoSpaceDE w:val="0"/>
        <w:autoSpaceDN w:val="0"/>
        <w:adjustRightInd w:val="0"/>
        <w:spacing w:before="240" w:after="0" w:line="240" w:lineRule="auto"/>
        <w:ind w:right="567"/>
        <w:rPr>
          <w:rFonts w:ascii="Arial" w:hAnsi="Arial" w:cs="Arial"/>
          <w:lang w:val="en-US"/>
        </w:rPr>
      </w:pPr>
      <w:r w:rsidRPr="006D7070">
        <w:rPr>
          <w:rFonts w:ascii="Arial" w:hAnsi="Arial" w:cs="Arial"/>
          <w:b/>
          <w:lang w:val="en-US"/>
        </w:rPr>
        <w:t>11.</w:t>
      </w:r>
      <w:r>
        <w:rPr>
          <w:rFonts w:ascii="Arial" w:hAnsi="Arial" w:cs="Arial"/>
          <w:b/>
          <w:lang w:val="en-US"/>
        </w:rPr>
        <w:tab/>
      </w:r>
      <w:r w:rsidR="000E7C6F">
        <w:rPr>
          <w:rFonts w:ascii="Arial" w:hAnsi="Arial" w:cs="Arial"/>
          <w:lang w:val="en-US"/>
        </w:rPr>
        <w:t>The value in kJ mol</w:t>
      </w:r>
      <w:r w:rsidR="000E7C6F">
        <w:rPr>
          <w:rFonts w:ascii="Arial" w:hAnsi="Arial" w:cs="Arial"/>
          <w:sz w:val="16"/>
          <w:szCs w:val="16"/>
          <w:vertAlign w:val="superscript"/>
          <w:lang w:val="en-US"/>
        </w:rPr>
        <w:t>−1</w:t>
      </w:r>
      <w:r w:rsidR="000E7C6F">
        <w:rPr>
          <w:rFonts w:ascii="Arial" w:hAnsi="Arial" w:cs="Arial"/>
          <w:lang w:val="en-US"/>
        </w:rPr>
        <w:t xml:space="preserve"> of the enthalpy of thermal dissociation when butane forms propane, </w:t>
      </w:r>
      <w:r>
        <w:rPr>
          <w:rFonts w:ascii="Arial" w:hAnsi="Arial" w:cs="Arial"/>
          <w:lang w:val="en-US"/>
        </w:rPr>
        <w:tab/>
      </w:r>
      <w:r w:rsidR="000E7C6F">
        <w:rPr>
          <w:rFonts w:ascii="Arial" w:hAnsi="Arial" w:cs="Arial"/>
          <w:lang w:val="en-US"/>
        </w:rPr>
        <w:t>hydrogen and carbon is</w:t>
      </w:r>
    </w:p>
    <w:p w:rsidR="000E7C6F" w:rsidRDefault="000E7C6F" w:rsidP="000E7C6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−26.3</w:t>
      </w:r>
    </w:p>
    <w:p w:rsidR="000E7C6F" w:rsidRDefault="000E7C6F" w:rsidP="000E7C6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−17.5</w:t>
      </w:r>
    </w:p>
    <w:p w:rsidR="000E7C6F" w:rsidRDefault="000E7C6F" w:rsidP="000E7C6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+17.5</w:t>
      </w:r>
    </w:p>
    <w:p w:rsidR="000E7C6F" w:rsidRDefault="000E7C6F" w:rsidP="000E7C6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+21.2</w:t>
      </w:r>
    </w:p>
    <w:p w:rsidR="000E7C6F" w:rsidRDefault="000E7C6F" w:rsidP="000E7C6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D7070" w:rsidRDefault="006D7070" w:rsidP="006D7070">
      <w:pPr>
        <w:widowControl w:val="0"/>
        <w:autoSpaceDE w:val="0"/>
        <w:autoSpaceDN w:val="0"/>
        <w:adjustRightInd w:val="0"/>
        <w:spacing w:before="240" w:after="0" w:line="240" w:lineRule="auto"/>
        <w:ind w:left="567" w:right="567" w:hanging="567"/>
        <w:rPr>
          <w:rFonts w:ascii="Arial" w:hAnsi="Arial" w:cs="Arial"/>
          <w:b/>
          <w:bCs/>
          <w:lang w:val="en-US"/>
        </w:rPr>
      </w:pPr>
    </w:p>
    <w:p w:rsidR="006D7070" w:rsidRDefault="006D7070" w:rsidP="006D707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12.</w:t>
      </w:r>
      <w:r>
        <w:rPr>
          <w:rFonts w:ascii="Arial" w:hAnsi="Arial" w:cs="Arial"/>
          <w:b/>
          <w:bCs/>
          <w:lang w:val="en-US"/>
        </w:rPr>
        <w:tab/>
      </w:r>
      <w:r>
        <w:rPr>
          <w:rFonts w:ascii="Arial" w:hAnsi="Arial" w:cs="Arial"/>
          <w:lang w:val="en-US"/>
        </w:rPr>
        <w:t>The value in kJ mol</w:t>
      </w:r>
      <w:r>
        <w:rPr>
          <w:rFonts w:ascii="Arial" w:hAnsi="Arial" w:cs="Arial"/>
          <w:sz w:val="16"/>
          <w:szCs w:val="16"/>
          <w:vertAlign w:val="superscript"/>
          <w:lang w:val="en-US"/>
        </w:rPr>
        <w:t>−1</w:t>
      </w:r>
      <w:r>
        <w:rPr>
          <w:rFonts w:ascii="Arial" w:hAnsi="Arial" w:cs="Arial"/>
          <w:lang w:val="en-US"/>
        </w:rPr>
        <w:t xml:space="preserve"> for the enthalpy of combustion of propane is</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−211.7</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−419.7</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−2220</w:t>
      </w:r>
    </w:p>
    <w:p w:rsidR="006D7070" w:rsidRDefault="0094057F"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bookmarkStart w:id="0" w:name="_GoBack"/>
      <w:bookmarkEnd w:id="0"/>
      <w:r w:rsidR="006D7070">
        <w:rPr>
          <w:rFonts w:ascii="Arial" w:hAnsi="Arial" w:cs="Arial"/>
          <w:lang w:val="en-US"/>
        </w:rPr>
        <w:t>       −2878</w:t>
      </w:r>
    </w:p>
    <w:p w:rsidR="006D7070" w:rsidRDefault="006D7070" w:rsidP="006D707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D7070" w:rsidRDefault="006D7070" w:rsidP="006D7070">
      <w:pPr>
        <w:widowControl w:val="0"/>
        <w:autoSpaceDE w:val="0"/>
        <w:autoSpaceDN w:val="0"/>
        <w:adjustRightInd w:val="0"/>
        <w:spacing w:before="240" w:after="0" w:line="240" w:lineRule="auto"/>
        <w:ind w:left="567" w:right="567" w:hanging="567"/>
        <w:rPr>
          <w:rFonts w:ascii="Arial" w:hAnsi="Arial" w:cs="Arial"/>
          <w:b/>
          <w:bCs/>
          <w:lang w:val="en-US"/>
        </w:rPr>
      </w:pPr>
    </w:p>
    <w:p w:rsidR="006D7070" w:rsidRDefault="006D7070" w:rsidP="006D707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13.</w:t>
      </w:r>
      <w:r>
        <w:rPr>
          <w:rFonts w:ascii="Arial" w:hAnsi="Arial" w:cs="Arial"/>
          <w:b/>
          <w:bCs/>
          <w:lang w:val="en-US"/>
        </w:rPr>
        <w:tab/>
      </w:r>
      <w:r>
        <w:rPr>
          <w:rFonts w:ascii="Arial" w:hAnsi="Arial" w:cs="Arial"/>
          <w:lang w:val="en-US"/>
        </w:rPr>
        <w:t>The standard enthalpy of combustion of butane, in kJ mol</w:t>
      </w:r>
      <w:r>
        <w:rPr>
          <w:rFonts w:ascii="Arial" w:hAnsi="Arial" w:cs="Arial"/>
          <w:sz w:val="16"/>
          <w:szCs w:val="16"/>
          <w:vertAlign w:val="superscript"/>
          <w:lang w:val="en-US"/>
        </w:rPr>
        <w:t>−1</w:t>
      </w:r>
      <w:r>
        <w:rPr>
          <w:rFonts w:ascii="Arial" w:hAnsi="Arial" w:cs="Arial"/>
          <w:lang w:val="en-US"/>
        </w:rPr>
        <w:t>, is</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−2880</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−2590</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−806</w:t>
      </w:r>
    </w:p>
    <w:p w:rsidR="006D7070" w:rsidRDefault="006D7070" w:rsidP="006D707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−554</w:t>
      </w:r>
    </w:p>
    <w:p w:rsidR="006D7070" w:rsidRDefault="006D7070" w:rsidP="006D707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D7070" w:rsidRDefault="006D7070" w:rsidP="006D7070">
      <w:pPr>
        <w:widowControl w:val="0"/>
        <w:autoSpaceDE w:val="0"/>
        <w:autoSpaceDN w:val="0"/>
        <w:adjustRightInd w:val="0"/>
        <w:spacing w:after="0" w:line="240" w:lineRule="auto"/>
        <w:jc w:val="right"/>
        <w:rPr>
          <w:rFonts w:ascii="Arial" w:hAnsi="Arial" w:cs="Arial"/>
          <w:b/>
          <w:bCs/>
          <w:sz w:val="20"/>
          <w:szCs w:val="20"/>
          <w:lang w:val="en-US"/>
        </w:rPr>
      </w:pPr>
    </w:p>
    <w:p w:rsidR="000E7C6F" w:rsidRDefault="000E7C6F">
      <w:pPr>
        <w:rPr>
          <w:rFonts w:ascii="Arial" w:hAnsi="Arial" w:cs="Arial"/>
          <w:b/>
          <w:bCs/>
          <w:lang w:val="en-US"/>
        </w:rPr>
      </w:pPr>
    </w:p>
    <w:p w:rsidR="006D7070" w:rsidRDefault="006D7070">
      <w:pPr>
        <w:rPr>
          <w:rFonts w:ascii="Arial" w:hAnsi="Arial" w:cs="Arial"/>
          <w:b/>
          <w:bCs/>
          <w:lang w:val="en-US"/>
        </w:rPr>
      </w:pPr>
      <w:r>
        <w:rPr>
          <w:rFonts w:ascii="Arial" w:hAnsi="Arial" w:cs="Arial"/>
          <w:b/>
          <w:bCs/>
          <w:lang w:val="en-US"/>
        </w:rPr>
        <w:br w:type="page"/>
      </w:r>
    </w:p>
    <w:p w:rsidR="00012AA2" w:rsidRDefault="000E7C6F"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6D7070">
        <w:rPr>
          <w:rFonts w:ascii="Arial" w:hAnsi="Arial" w:cs="Arial"/>
          <w:b/>
          <w:bCs/>
          <w:lang w:val="en-US"/>
        </w:rPr>
        <w:t>4</w:t>
      </w:r>
      <w:r w:rsidR="00012AA2">
        <w:rPr>
          <w:rFonts w:ascii="Arial" w:hAnsi="Arial" w:cs="Arial"/>
          <w:b/>
          <w:bCs/>
          <w:lang w:val="en-US"/>
        </w:rPr>
        <w:t>.</w:t>
      </w:r>
      <w:r>
        <w:rPr>
          <w:rFonts w:ascii="Arial" w:hAnsi="Arial" w:cs="Arial"/>
          <w:b/>
          <w:bCs/>
          <w:lang w:val="en-US"/>
        </w:rPr>
        <w:tab/>
      </w:r>
      <w:r w:rsidR="00012AA2">
        <w:rPr>
          <w:rFonts w:ascii="Arial" w:hAnsi="Arial" w:cs="Arial"/>
          <w:lang w:val="en-US"/>
        </w:rPr>
        <w:t>This question concerns the preparation of the plastic poly(methyl 2-methylpropenoate) (</w:t>
      </w:r>
      <w:r w:rsidR="00012AA2">
        <w:rPr>
          <w:rFonts w:ascii="Arial" w:hAnsi="Arial" w:cs="Arial"/>
          <w:i/>
          <w:iCs/>
          <w:lang w:val="en-US"/>
        </w:rPr>
        <w:t>Perspex</w:t>
      </w:r>
      <w:r w:rsidR="00012AA2">
        <w:rPr>
          <w:rFonts w:ascii="Arial" w:hAnsi="Arial" w:cs="Arial"/>
          <w:lang w:val="en-US"/>
        </w:rPr>
        <w:t>), starting from propanone.</w:t>
      </w:r>
    </w:p>
    <w:p w:rsidR="00012AA2" w:rsidRDefault="00012AA2" w:rsidP="00012AA2">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rPr>
        <w:drawing>
          <wp:inline distT="0" distB="0" distL="0" distR="0">
            <wp:extent cx="4086225" cy="2009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2009775"/>
                    </a:xfrm>
                    <a:prstGeom prst="rect">
                      <a:avLst/>
                    </a:prstGeom>
                    <a:noFill/>
                    <a:ln>
                      <a:noFill/>
                    </a:ln>
                  </pic:spPr>
                </pic:pic>
              </a:graphicData>
            </a:graphic>
          </wp:inline>
        </w:drawing>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is </w:t>
      </w:r>
      <w:r>
        <w:rPr>
          <w:rFonts w:ascii="Arial" w:hAnsi="Arial" w:cs="Arial"/>
          <w:b/>
          <w:bCs/>
          <w:lang w:val="en-US"/>
        </w:rPr>
        <w:t>not</w:t>
      </w:r>
      <w:r>
        <w:rPr>
          <w:rFonts w:ascii="Arial" w:hAnsi="Arial" w:cs="Arial"/>
          <w:lang w:val="en-US"/>
        </w:rPr>
        <w:t xml:space="preserve"> a structural isomer of Compound </w:t>
      </w:r>
      <w:r>
        <w:rPr>
          <w:rFonts w:ascii="Arial" w:hAnsi="Arial" w:cs="Arial"/>
          <w:b/>
          <w:bCs/>
          <w:lang w:val="en-US"/>
        </w:rPr>
        <w:t>M</w:t>
      </w:r>
      <w:r>
        <w:rPr>
          <w:rFonts w:ascii="Arial" w:hAnsi="Arial" w:cs="Arial"/>
          <w:lang w:val="en-US"/>
        </w:rPr>
        <w:t>?</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w:t>
      </w:r>
      <w:r>
        <w:rPr>
          <w:rFonts w:ascii="Arial" w:hAnsi="Arial" w:cs="Arial"/>
          <w:noProof/>
        </w:rPr>
        <w:drawing>
          <wp:inline distT="0" distB="0" distL="0" distR="0">
            <wp:extent cx="1019175" cy="619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619125"/>
                    </a:xfrm>
                    <a:prstGeom prst="rect">
                      <a:avLst/>
                    </a:prstGeom>
                    <a:noFill/>
                    <a:ln>
                      <a:noFill/>
                    </a:ln>
                  </pic:spPr>
                </pic:pic>
              </a:graphicData>
            </a:graphic>
          </wp:inline>
        </w:drawing>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r>
        <w:rPr>
          <w:rFonts w:ascii="Arial" w:hAnsi="Arial" w:cs="Arial"/>
          <w:noProof/>
        </w:rPr>
        <w:drawing>
          <wp:inline distT="0" distB="0" distL="0" distR="0">
            <wp:extent cx="121920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666750"/>
                    </a:xfrm>
                    <a:prstGeom prst="rect">
                      <a:avLst/>
                    </a:prstGeom>
                    <a:noFill/>
                    <a:ln>
                      <a:noFill/>
                    </a:ln>
                  </pic:spPr>
                </pic:pic>
              </a:graphicData>
            </a:graphic>
          </wp:inline>
        </w:drawing>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r>
        <w:rPr>
          <w:rFonts w:ascii="Arial" w:hAnsi="Arial" w:cs="Arial"/>
          <w:noProof/>
        </w:rPr>
        <w:drawing>
          <wp:inline distT="0" distB="0" distL="0" distR="0">
            <wp:extent cx="123825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r>
        <w:rPr>
          <w:rFonts w:ascii="Arial" w:hAnsi="Arial" w:cs="Arial"/>
          <w:noProof/>
        </w:rPr>
        <w:drawing>
          <wp:inline distT="0" distB="0" distL="0" distR="0">
            <wp:extent cx="1428750" cy="32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D7070" w:rsidRDefault="006D7070">
      <w:pPr>
        <w:rPr>
          <w:rFonts w:ascii="Arial" w:hAnsi="Arial" w:cs="Arial"/>
          <w:b/>
          <w:bCs/>
          <w:lang w:val="en-US"/>
        </w:rPr>
      </w:pPr>
    </w:p>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15</w:t>
      </w:r>
      <w:r w:rsidR="00012AA2">
        <w:rPr>
          <w:rFonts w:ascii="Arial" w:hAnsi="Arial" w:cs="Arial"/>
          <w:b/>
          <w:bCs/>
          <w:lang w:val="en-US"/>
        </w:rPr>
        <w:t>.</w:t>
      </w:r>
      <w:r>
        <w:rPr>
          <w:rFonts w:ascii="Arial" w:hAnsi="Arial" w:cs="Arial"/>
          <w:b/>
          <w:bCs/>
          <w:lang w:val="en-US"/>
        </w:rPr>
        <w:tab/>
      </w:r>
      <w:r w:rsidR="00012AA2">
        <w:rPr>
          <w:rFonts w:ascii="Arial" w:hAnsi="Arial" w:cs="Arial"/>
          <w:lang w:val="en-US"/>
        </w:rPr>
        <w:t xml:space="preserve">Ethanoic acid reacts with ethanol in a reversible reaction represented by the equation below. </w:t>
      </w:r>
      <w:r w:rsidR="00012AA2">
        <w:rPr>
          <w:rFonts w:ascii="Arial" w:hAnsi="Arial" w:cs="Arial"/>
          <w:lang w:val="en-US"/>
        </w:rPr>
        <w:br/>
        <w:t>In an experiment 3.0 mol of ethanoic acid were mixed with 1.0 mol of ethanol and when the reaction had reached equilibrium 0.9 mol of water had been formed.</w:t>
      </w:r>
    </w:p>
    <w:p w:rsidR="00012AA2" w:rsidRDefault="00012AA2" w:rsidP="00012AA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CH</w:t>
      </w:r>
      <w:r>
        <w:rPr>
          <w:rFonts w:ascii="Arial" w:hAnsi="Arial" w:cs="Arial"/>
          <w:sz w:val="16"/>
          <w:szCs w:val="16"/>
          <w:vertAlign w:val="subscript"/>
          <w:lang w:val="en-US"/>
        </w:rPr>
        <w:t>3</w:t>
      </w:r>
      <w:r>
        <w:rPr>
          <w:rFonts w:ascii="Arial" w:hAnsi="Arial" w:cs="Arial"/>
          <w:lang w:val="en-US"/>
        </w:rPr>
        <w:t>COOH(l) +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OH(l) </w:t>
      </w:r>
      <w:r>
        <w:rPr>
          <w:rFonts w:ascii="Arial" w:hAnsi="Arial" w:cs="Arial"/>
          <w:noProof/>
        </w:rPr>
        <w:drawing>
          <wp:inline distT="0" distB="0" distL="0" distR="0">
            <wp:extent cx="3429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6"/>
          <w:szCs w:val="16"/>
          <w:vertAlign w:val="subscript"/>
          <w:lang w:val="en-US"/>
        </w:rPr>
        <w:t>3</w:t>
      </w:r>
      <w:r>
        <w:rPr>
          <w:rFonts w:ascii="Arial" w:hAnsi="Arial" w:cs="Arial"/>
          <w:lang w:val="en-US"/>
        </w:rPr>
        <w:t>COOC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(l) + H</w:t>
      </w:r>
      <w:r>
        <w:rPr>
          <w:rFonts w:ascii="Arial" w:hAnsi="Arial" w:cs="Arial"/>
          <w:sz w:val="16"/>
          <w:szCs w:val="16"/>
          <w:vertAlign w:val="subscript"/>
          <w:lang w:val="en-US"/>
        </w:rPr>
        <w:t>2</w:t>
      </w:r>
      <w:r>
        <w:rPr>
          <w:rFonts w:ascii="Arial" w:hAnsi="Arial" w:cs="Arial"/>
          <w:lang w:val="en-US"/>
        </w:rPr>
        <w:t>O(l)</w:t>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percentage of ethanoic acid converted into the ester CH</w:t>
      </w:r>
      <w:r>
        <w:rPr>
          <w:rFonts w:ascii="Arial" w:hAnsi="Arial" w:cs="Arial"/>
          <w:sz w:val="16"/>
          <w:szCs w:val="16"/>
          <w:vertAlign w:val="subscript"/>
          <w:lang w:val="en-US"/>
        </w:rPr>
        <w:t>3</w:t>
      </w:r>
      <w:r>
        <w:rPr>
          <w:rFonts w:ascii="Arial" w:hAnsi="Arial" w:cs="Arial"/>
          <w:lang w:val="en-US"/>
        </w:rPr>
        <w:t>COOC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 xml:space="preserve"> in this reaction is</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22.5%</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30%</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43%</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90%</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16</w:t>
      </w:r>
      <w:r w:rsidR="00012AA2">
        <w:rPr>
          <w:rFonts w:ascii="Arial" w:hAnsi="Arial" w:cs="Arial"/>
          <w:b/>
          <w:bCs/>
          <w:lang w:val="en-US"/>
        </w:rPr>
        <w:t>.</w:t>
      </w:r>
      <w:r>
        <w:rPr>
          <w:rFonts w:ascii="Arial" w:hAnsi="Arial" w:cs="Arial"/>
          <w:b/>
          <w:bCs/>
          <w:lang w:val="en-US"/>
        </w:rPr>
        <w:tab/>
      </w:r>
      <w:r w:rsidR="00012AA2">
        <w:rPr>
          <w:rFonts w:ascii="Arial" w:hAnsi="Arial" w:cs="Arial"/>
          <w:lang w:val="en-US"/>
        </w:rPr>
        <w:t>An equation for the incomplete combustion of butane in oxygen is</w:t>
      </w:r>
    </w:p>
    <w:p w:rsidR="00012AA2" w:rsidRDefault="00012AA2" w:rsidP="00012AA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w:t>
      </w:r>
      <w:r>
        <w:rPr>
          <w:rFonts w:ascii="Arial" w:hAnsi="Arial" w:cs="Arial"/>
          <w:sz w:val="16"/>
          <w:szCs w:val="16"/>
          <w:vertAlign w:val="subscript"/>
          <w:lang w:val="en-US"/>
        </w:rPr>
        <w:t>4</w:t>
      </w:r>
      <w:r>
        <w:rPr>
          <w:rFonts w:ascii="Arial" w:hAnsi="Arial" w:cs="Arial"/>
          <w:lang w:val="en-US"/>
        </w:rPr>
        <w:t>H</w:t>
      </w:r>
      <w:r>
        <w:rPr>
          <w:rFonts w:ascii="Arial" w:hAnsi="Arial" w:cs="Arial"/>
          <w:sz w:val="16"/>
          <w:szCs w:val="16"/>
          <w:vertAlign w:val="subscript"/>
          <w:lang w:val="en-US"/>
        </w:rPr>
        <w:t>10</w:t>
      </w:r>
      <w:r>
        <w:rPr>
          <w:rFonts w:ascii="Arial" w:hAnsi="Arial" w:cs="Arial"/>
          <w:lang w:val="en-US"/>
        </w:rPr>
        <w:t xml:space="preserve"> + 4 </w:t>
      </w:r>
      <w:r>
        <w:rPr>
          <w:rFonts w:ascii="Arial" w:hAnsi="Arial" w:cs="Arial"/>
          <w:noProof/>
        </w:rPr>
        <w:drawing>
          <wp:inline distT="0" distB="0" distL="0" distR="0">
            <wp:extent cx="1143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O</w:t>
      </w:r>
      <w:r>
        <w:rPr>
          <w:rFonts w:ascii="Arial" w:hAnsi="Arial" w:cs="Arial"/>
          <w:sz w:val="16"/>
          <w:szCs w:val="16"/>
          <w:vertAlign w:val="subscript"/>
          <w:lang w:val="en-US"/>
        </w:rPr>
        <w:t>2</w:t>
      </w:r>
      <w:r>
        <w:rPr>
          <w:rFonts w:ascii="Arial" w:hAnsi="Arial" w:cs="Arial"/>
          <w:lang w:val="en-US"/>
        </w:rPr>
        <w:t xml:space="preserve"> → 4CO + 5H</w:t>
      </w:r>
      <w:r>
        <w:rPr>
          <w:rFonts w:ascii="Arial" w:hAnsi="Arial" w:cs="Arial"/>
          <w:sz w:val="16"/>
          <w:szCs w:val="16"/>
          <w:vertAlign w:val="subscript"/>
          <w:lang w:val="en-US"/>
        </w:rPr>
        <w:t>2</w:t>
      </w:r>
      <w:r>
        <w:rPr>
          <w:rFonts w:ascii="Arial" w:hAnsi="Arial" w:cs="Arial"/>
          <w:lang w:val="en-US"/>
        </w:rPr>
        <w:t>O</w:t>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volume in dm</w:t>
      </w:r>
      <w:r>
        <w:rPr>
          <w:rFonts w:ascii="Arial" w:hAnsi="Arial" w:cs="Arial"/>
          <w:sz w:val="16"/>
          <w:szCs w:val="16"/>
          <w:vertAlign w:val="superscript"/>
          <w:lang w:val="en-US"/>
        </w:rPr>
        <w:t>3</w:t>
      </w:r>
      <w:r>
        <w:rPr>
          <w:rFonts w:ascii="Arial" w:hAnsi="Arial" w:cs="Arial"/>
          <w:lang w:val="en-US"/>
        </w:rPr>
        <w:t xml:space="preserve"> of oxygen at 295 K and 100 kPa required to burn 0.1 mol of butane to form steam and carbon monoxide only is</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8.6</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11</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12</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16</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p>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17</w:t>
      </w:r>
      <w:r w:rsidR="00012AA2">
        <w:rPr>
          <w:rFonts w:ascii="Arial" w:hAnsi="Arial" w:cs="Arial"/>
          <w:b/>
          <w:bCs/>
          <w:lang w:val="en-US"/>
        </w:rPr>
        <w:t>.</w:t>
      </w:r>
      <w:r>
        <w:rPr>
          <w:rFonts w:ascii="Arial" w:hAnsi="Arial" w:cs="Arial"/>
          <w:b/>
          <w:bCs/>
          <w:lang w:val="en-US"/>
        </w:rPr>
        <w:tab/>
      </w:r>
      <w:r w:rsidR="00012AA2">
        <w:rPr>
          <w:rFonts w:ascii="Arial" w:hAnsi="Arial" w:cs="Arial"/>
          <w:lang w:val="en-US"/>
        </w:rPr>
        <w:t>For this question refer to the reaction scheme below.</w:t>
      </w:r>
    </w:p>
    <w:p w:rsidR="00012AA2" w:rsidRDefault="00012AA2" w:rsidP="00012AA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23622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inline>
        </w:drawing>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reagents would </w:t>
      </w:r>
      <w:r>
        <w:rPr>
          <w:rFonts w:ascii="Arial" w:hAnsi="Arial" w:cs="Arial"/>
          <w:b/>
          <w:bCs/>
          <w:lang w:val="en-US"/>
        </w:rPr>
        <w:t xml:space="preserve">not </w:t>
      </w:r>
      <w:r>
        <w:rPr>
          <w:rFonts w:ascii="Arial" w:hAnsi="Arial" w:cs="Arial"/>
          <w:lang w:val="en-US"/>
        </w:rPr>
        <w:t>bring about the reaction indicated?</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Step 1 : alcoholic KOH</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B</w:t>
      </w:r>
      <w:r>
        <w:rPr>
          <w:rFonts w:ascii="Arial" w:hAnsi="Arial" w:cs="Arial"/>
          <w:lang w:val="en-US"/>
        </w:rPr>
        <w:t>       Step 2 : aqueous Br</w:t>
      </w:r>
      <w:r>
        <w:rPr>
          <w:rFonts w:ascii="Arial" w:hAnsi="Arial" w:cs="Arial"/>
          <w:sz w:val="16"/>
          <w:szCs w:val="16"/>
          <w:vertAlign w:val="subscript"/>
          <w:lang w:val="en-US"/>
        </w:rPr>
        <w:t>2</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Step 3 : aqueous NaOH</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C</w:t>
      </w:r>
      <w:r>
        <w:rPr>
          <w:rFonts w:ascii="Arial" w:hAnsi="Arial" w:cs="Arial"/>
          <w:lang w:val="en-US"/>
        </w:rPr>
        <w:t>       Step 4 : concentrated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6D7070" w:rsidRDefault="006D7070">
      <w:pPr>
        <w:rPr>
          <w:rFonts w:ascii="Arial" w:hAnsi="Arial" w:cs="Arial"/>
          <w:b/>
          <w:bCs/>
          <w:lang w:val="en-US"/>
        </w:rPr>
      </w:pPr>
      <w:r>
        <w:rPr>
          <w:rFonts w:ascii="Arial" w:hAnsi="Arial" w:cs="Arial"/>
          <w:b/>
          <w:bCs/>
          <w:lang w:val="en-US"/>
        </w:rPr>
        <w:br w:type="page"/>
      </w:r>
    </w:p>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012AA2">
        <w:rPr>
          <w:rFonts w:ascii="Arial" w:hAnsi="Arial" w:cs="Arial"/>
          <w:b/>
          <w:bCs/>
          <w:lang w:val="en-US"/>
        </w:rPr>
        <w:t>8.</w:t>
      </w:r>
      <w:r>
        <w:rPr>
          <w:rFonts w:ascii="Arial" w:hAnsi="Arial" w:cs="Arial"/>
          <w:b/>
          <w:bCs/>
          <w:lang w:val="en-US"/>
        </w:rPr>
        <w:tab/>
      </w:r>
      <w:r w:rsidR="00012AA2">
        <w:rPr>
          <w:rFonts w:ascii="Arial" w:hAnsi="Arial" w:cs="Arial"/>
          <w:lang w:val="en-US"/>
        </w:rPr>
        <w:t>Use the information about the following solutions to answer the question below.</w:t>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Solution F:</w:t>
      </w:r>
      <w:r>
        <w:rPr>
          <w:rFonts w:ascii="Arial" w:hAnsi="Arial" w:cs="Arial"/>
          <w:lang w:val="en-US"/>
        </w:rPr>
        <w:t>    This is a mixture of 1 mol of propanoic acid, 1 mol of methanol and 2 mol of water.</w:t>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Solution G:</w:t>
      </w:r>
      <w:r>
        <w:rPr>
          <w:rFonts w:ascii="Arial" w:hAnsi="Arial" w:cs="Arial"/>
          <w:lang w:val="en-US"/>
        </w:rPr>
        <w:t xml:space="preserve">    This was originally the same mixture as solution </w:t>
      </w:r>
      <w:r>
        <w:rPr>
          <w:rFonts w:ascii="Arial" w:hAnsi="Arial" w:cs="Arial"/>
          <w:b/>
          <w:bCs/>
          <w:lang w:val="en-US"/>
        </w:rPr>
        <w:t>F</w:t>
      </w:r>
      <w:r>
        <w:rPr>
          <w:rFonts w:ascii="Arial" w:hAnsi="Arial" w:cs="Arial"/>
          <w:lang w:val="en-US"/>
        </w:rPr>
        <w:t xml:space="preserve"> but it has been left to reach equilibrium.</w:t>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Solution </w:t>
      </w:r>
      <w:r>
        <w:rPr>
          <w:rFonts w:ascii="Arial" w:hAnsi="Arial" w:cs="Arial"/>
          <w:b/>
          <w:bCs/>
          <w:lang w:val="en-US"/>
        </w:rPr>
        <w:t>G</w:t>
      </w:r>
      <w:r>
        <w:rPr>
          <w:rFonts w:ascii="Arial" w:hAnsi="Arial" w:cs="Arial"/>
          <w:lang w:val="en-US"/>
        </w:rPr>
        <w:t xml:space="preserve"> was found to contain 0.5 mol of propanoic acid. Which one of the following is the value of the equilibrium constant (</w:t>
      </w:r>
      <w:r>
        <w:rPr>
          <w:rFonts w:ascii="Arial" w:hAnsi="Arial" w:cs="Arial"/>
          <w:i/>
          <w:iCs/>
          <w:lang w:val="en-US"/>
        </w:rPr>
        <w:t>K</w:t>
      </w:r>
      <w:r>
        <w:rPr>
          <w:rFonts w:ascii="Arial" w:hAnsi="Arial" w:cs="Arial"/>
          <w:sz w:val="16"/>
          <w:szCs w:val="16"/>
          <w:vertAlign w:val="subscript"/>
          <w:lang w:val="en-US"/>
        </w:rPr>
        <w:t>c</w:t>
      </w:r>
      <w:r>
        <w:rPr>
          <w:rFonts w:ascii="Arial" w:hAnsi="Arial" w:cs="Arial"/>
          <w:lang w:val="en-US"/>
        </w:rPr>
        <w:t>) for the following equilibrium?</w:t>
      </w:r>
    </w:p>
    <w:p w:rsidR="00012AA2" w:rsidRDefault="00012AA2" w:rsidP="00012AA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xml:space="preserve">propanoic acid + methanol </w:t>
      </w:r>
      <w:r>
        <w:rPr>
          <w:rFonts w:ascii="Arial" w:hAnsi="Arial" w:cs="Arial"/>
          <w:noProof/>
        </w:rPr>
        <w:drawing>
          <wp:inline distT="0" distB="0" distL="0" distR="0">
            <wp:extent cx="31432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Pr>
          <w:rFonts w:ascii="Arial" w:hAnsi="Arial" w:cs="Arial"/>
          <w:lang w:val="en-US"/>
        </w:rPr>
        <w:t xml:space="preserve"> methyl propanoate + water</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0.2</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5</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10</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p>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sidR="00012AA2">
        <w:rPr>
          <w:rFonts w:ascii="Arial" w:hAnsi="Arial" w:cs="Arial"/>
          <w:b/>
          <w:bCs/>
          <w:lang w:val="en-US"/>
        </w:rPr>
        <w:t>9.</w:t>
      </w:r>
      <w:r>
        <w:rPr>
          <w:rFonts w:ascii="Arial" w:hAnsi="Arial" w:cs="Arial"/>
          <w:b/>
          <w:bCs/>
          <w:lang w:val="en-US"/>
        </w:rPr>
        <w:tab/>
      </w:r>
      <w:r w:rsidR="00012AA2">
        <w:rPr>
          <w:rFonts w:ascii="Arial" w:hAnsi="Arial" w:cs="Arial"/>
          <w:lang w:val="en-US"/>
        </w:rPr>
        <w:t>25.0 cm</w:t>
      </w:r>
      <w:r w:rsidR="00012AA2">
        <w:rPr>
          <w:rFonts w:ascii="Arial" w:hAnsi="Arial" w:cs="Arial"/>
          <w:sz w:val="16"/>
          <w:szCs w:val="16"/>
          <w:vertAlign w:val="superscript"/>
          <w:lang w:val="en-US"/>
        </w:rPr>
        <w:t>3</w:t>
      </w:r>
      <w:r w:rsidR="00012AA2">
        <w:rPr>
          <w:rFonts w:ascii="Arial" w:hAnsi="Arial" w:cs="Arial"/>
          <w:lang w:val="en-US"/>
        </w:rPr>
        <w:t xml:space="preserve"> of </w:t>
      </w:r>
      <w:proofErr w:type="spellStart"/>
      <w:r w:rsidR="00012AA2">
        <w:rPr>
          <w:rFonts w:ascii="Arial" w:hAnsi="Arial" w:cs="Arial"/>
          <w:lang w:val="en-US"/>
        </w:rPr>
        <w:t>ethanedioic</w:t>
      </w:r>
      <w:proofErr w:type="spellEnd"/>
      <w:r w:rsidR="00012AA2">
        <w:rPr>
          <w:rFonts w:ascii="Arial" w:hAnsi="Arial" w:cs="Arial"/>
          <w:lang w:val="en-US"/>
        </w:rPr>
        <w:t xml:space="preserve"> acid required 22.5 cm</w:t>
      </w:r>
      <w:r w:rsidR="00012AA2">
        <w:rPr>
          <w:rFonts w:ascii="Arial" w:hAnsi="Arial" w:cs="Arial"/>
          <w:sz w:val="16"/>
          <w:szCs w:val="16"/>
          <w:vertAlign w:val="superscript"/>
          <w:lang w:val="en-US"/>
        </w:rPr>
        <w:t>3</w:t>
      </w:r>
      <w:r w:rsidR="00012AA2">
        <w:rPr>
          <w:rFonts w:ascii="Arial" w:hAnsi="Arial" w:cs="Arial"/>
          <w:lang w:val="en-US"/>
        </w:rPr>
        <w:t xml:space="preserve"> of 0.100 mol dm</w:t>
      </w:r>
      <w:r w:rsidR="00012AA2">
        <w:rPr>
          <w:rFonts w:ascii="Arial" w:hAnsi="Arial" w:cs="Arial"/>
          <w:sz w:val="16"/>
          <w:szCs w:val="16"/>
          <w:vertAlign w:val="superscript"/>
          <w:lang w:val="en-US"/>
        </w:rPr>
        <w:t>−3</w:t>
      </w:r>
      <w:r w:rsidR="00012AA2">
        <w:rPr>
          <w:rFonts w:ascii="Arial" w:hAnsi="Arial" w:cs="Arial"/>
          <w:lang w:val="en-US"/>
        </w:rPr>
        <w:t xml:space="preserve"> potassium hydroxide solution for complete </w:t>
      </w:r>
      <w:proofErr w:type="spellStart"/>
      <w:r w:rsidR="00012AA2">
        <w:rPr>
          <w:rFonts w:ascii="Arial" w:hAnsi="Arial" w:cs="Arial"/>
          <w:lang w:val="en-US"/>
        </w:rPr>
        <w:t>neutralisation</w:t>
      </w:r>
      <w:proofErr w:type="spellEnd"/>
      <w:r w:rsidR="00012AA2">
        <w:rPr>
          <w:rFonts w:ascii="Arial" w:hAnsi="Arial" w:cs="Arial"/>
          <w:lang w:val="en-US"/>
        </w:rPr>
        <w:t>.</w:t>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concentration of </w:t>
      </w:r>
      <w:proofErr w:type="spellStart"/>
      <w:r>
        <w:rPr>
          <w:rFonts w:ascii="Arial" w:hAnsi="Arial" w:cs="Arial"/>
          <w:lang w:val="en-US"/>
        </w:rPr>
        <w:t>ethanedioic</w:t>
      </w:r>
      <w:proofErr w:type="spellEnd"/>
      <w:r>
        <w:rPr>
          <w:rFonts w:ascii="Arial" w:hAnsi="Arial" w:cs="Arial"/>
          <w:lang w:val="en-US"/>
        </w:rPr>
        <w:t xml:space="preserve"> acid is</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0.0225 mol dm</w:t>
      </w:r>
      <w:r>
        <w:rPr>
          <w:rFonts w:ascii="Arial" w:hAnsi="Arial" w:cs="Arial"/>
          <w:sz w:val="16"/>
          <w:szCs w:val="16"/>
          <w:vertAlign w:val="superscript"/>
          <w:lang w:val="en-US"/>
        </w:rPr>
        <w:t>−3</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0.0450 mol dm</w:t>
      </w:r>
      <w:r>
        <w:rPr>
          <w:rFonts w:ascii="Arial" w:hAnsi="Arial" w:cs="Arial"/>
          <w:sz w:val="16"/>
          <w:szCs w:val="16"/>
          <w:vertAlign w:val="superscript"/>
          <w:lang w:val="en-US"/>
        </w:rPr>
        <w:t>−3</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0.0560 mol dm</w:t>
      </w:r>
      <w:r>
        <w:rPr>
          <w:rFonts w:ascii="Arial" w:hAnsi="Arial" w:cs="Arial"/>
          <w:sz w:val="16"/>
          <w:szCs w:val="16"/>
          <w:vertAlign w:val="superscript"/>
          <w:lang w:val="en-US"/>
        </w:rPr>
        <w:t>−3</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0.0900 mol dm</w:t>
      </w:r>
      <w:r>
        <w:rPr>
          <w:rFonts w:ascii="Arial" w:hAnsi="Arial" w:cs="Arial"/>
          <w:sz w:val="16"/>
          <w:szCs w:val="16"/>
          <w:vertAlign w:val="superscript"/>
          <w:lang w:val="en-US"/>
        </w:rPr>
        <w:t>−3</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D7070" w:rsidRDefault="006D7070" w:rsidP="00012AA2">
      <w:pPr>
        <w:widowControl w:val="0"/>
        <w:autoSpaceDE w:val="0"/>
        <w:autoSpaceDN w:val="0"/>
        <w:adjustRightInd w:val="0"/>
        <w:spacing w:before="240" w:after="0" w:line="240" w:lineRule="auto"/>
        <w:ind w:left="567" w:right="567" w:hanging="567"/>
        <w:rPr>
          <w:rFonts w:ascii="Arial" w:hAnsi="Arial" w:cs="Arial"/>
          <w:b/>
          <w:bCs/>
          <w:lang w:val="en-US"/>
        </w:rPr>
      </w:pPr>
    </w:p>
    <w:p w:rsidR="00012AA2" w:rsidRDefault="006D707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w:t>
      </w:r>
      <w:r w:rsidR="00012AA2">
        <w:rPr>
          <w:rFonts w:ascii="Arial" w:hAnsi="Arial" w:cs="Arial"/>
          <w:b/>
          <w:bCs/>
          <w:lang w:val="en-US"/>
        </w:rPr>
        <w:t>0.</w:t>
      </w:r>
      <w:r>
        <w:rPr>
          <w:rFonts w:ascii="Arial" w:hAnsi="Arial" w:cs="Arial"/>
          <w:b/>
          <w:bCs/>
          <w:lang w:val="en-US"/>
        </w:rPr>
        <w:tab/>
      </w:r>
      <w:r w:rsidR="00012AA2">
        <w:rPr>
          <w:rFonts w:ascii="Arial" w:hAnsi="Arial" w:cs="Arial"/>
          <w:lang w:val="en-US"/>
        </w:rPr>
        <w:t xml:space="preserve">Which one of the following molecules is </w:t>
      </w:r>
      <w:r w:rsidR="00012AA2">
        <w:rPr>
          <w:rFonts w:ascii="Arial" w:hAnsi="Arial" w:cs="Arial"/>
          <w:b/>
          <w:bCs/>
          <w:lang w:val="en-US"/>
        </w:rPr>
        <w:t>not</w:t>
      </w:r>
      <w:r w:rsidR="00012AA2">
        <w:rPr>
          <w:rFonts w:ascii="Arial" w:hAnsi="Arial" w:cs="Arial"/>
          <w:lang w:val="en-US"/>
        </w:rPr>
        <w:t xml:space="preserve"> planar?</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A</w:t>
      </w:r>
      <w:r>
        <w:rPr>
          <w:rFonts w:ascii="Arial" w:hAnsi="Arial" w:cs="Arial"/>
          <w:lang w:val="en-US"/>
        </w:rPr>
        <w:t>       BF</w:t>
      </w:r>
      <w:r>
        <w:rPr>
          <w:rFonts w:ascii="Arial" w:hAnsi="Arial" w:cs="Arial"/>
          <w:sz w:val="16"/>
          <w:szCs w:val="16"/>
          <w:vertAlign w:val="subscript"/>
          <w:lang w:val="en-US"/>
        </w:rPr>
        <w:t>3</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B</w:t>
      </w:r>
      <w:r>
        <w:rPr>
          <w:rFonts w:ascii="Arial" w:hAnsi="Arial" w:cs="Arial"/>
          <w:lang w:val="en-US"/>
        </w:rPr>
        <w:t>       NCl</w:t>
      </w:r>
      <w:r>
        <w:rPr>
          <w:rFonts w:ascii="Arial" w:hAnsi="Arial" w:cs="Arial"/>
          <w:sz w:val="16"/>
          <w:szCs w:val="16"/>
          <w:vertAlign w:val="subscript"/>
          <w:lang w:val="en-US"/>
        </w:rPr>
        <w:t>3</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C</w:t>
      </w:r>
      <w:r>
        <w:rPr>
          <w:rFonts w:ascii="Arial" w:hAnsi="Arial" w:cs="Arial"/>
          <w:lang w:val="en-US"/>
        </w:rPr>
        <w:t>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4</w:t>
      </w:r>
    </w:p>
    <w:p w:rsidR="00012AA2" w:rsidRDefault="00012AA2" w:rsidP="00012AA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HCHO</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97390" w:rsidRDefault="00797390">
      <w:pPr>
        <w:rPr>
          <w:rFonts w:ascii="Arial" w:hAnsi="Arial" w:cs="Arial"/>
          <w:b/>
          <w:bCs/>
          <w:lang w:val="en-US"/>
        </w:rPr>
      </w:pPr>
      <w:r>
        <w:rPr>
          <w:rFonts w:ascii="Arial" w:hAnsi="Arial" w:cs="Arial"/>
          <w:b/>
          <w:bCs/>
          <w:lang w:val="en-US"/>
        </w:rPr>
        <w:br w:type="page"/>
      </w:r>
    </w:p>
    <w:p w:rsidR="00012AA2" w:rsidRDefault="00797390" w:rsidP="00012AA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2</w:t>
      </w:r>
      <w:r w:rsidR="00012AA2">
        <w:rPr>
          <w:rFonts w:ascii="Arial" w:hAnsi="Arial" w:cs="Arial"/>
          <w:b/>
          <w:bCs/>
          <w:lang w:val="en-US"/>
        </w:rPr>
        <w:t>1.</w:t>
      </w:r>
      <w:r>
        <w:rPr>
          <w:rFonts w:ascii="Arial" w:hAnsi="Arial" w:cs="Arial"/>
          <w:b/>
          <w:bCs/>
          <w:lang w:val="en-US"/>
        </w:rPr>
        <w:tab/>
      </w:r>
      <w:r w:rsidR="00012AA2">
        <w:rPr>
          <w:rFonts w:ascii="Arial" w:hAnsi="Arial" w:cs="Arial"/>
          <w:lang w:val="en-US"/>
        </w:rPr>
        <w:t xml:space="preserve">The compound </w:t>
      </w:r>
      <w:r w:rsidR="00012AA2">
        <w:rPr>
          <w:rFonts w:ascii="Arial" w:hAnsi="Arial" w:cs="Arial"/>
          <w:i/>
          <w:iCs/>
          <w:lang w:val="en-US"/>
        </w:rPr>
        <w:t>cis</w:t>
      </w:r>
      <w:r w:rsidR="00012AA2">
        <w:rPr>
          <w:rFonts w:ascii="Arial" w:hAnsi="Arial" w:cs="Arial"/>
          <w:lang w:val="en-US"/>
        </w:rPr>
        <w:t>-retinal is shown below.</w:t>
      </w:r>
    </w:p>
    <w:p w:rsidR="00012AA2" w:rsidRDefault="00012AA2" w:rsidP="00012AA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r>
        <w:rPr>
          <w:rFonts w:ascii="Arial" w:hAnsi="Arial" w:cs="Arial"/>
          <w:noProof/>
        </w:rPr>
        <w:drawing>
          <wp:inline distT="0" distB="0" distL="0" distR="0">
            <wp:extent cx="310515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5150" cy="1666875"/>
                    </a:xfrm>
                    <a:prstGeom prst="rect">
                      <a:avLst/>
                    </a:prstGeom>
                    <a:noFill/>
                    <a:ln>
                      <a:noFill/>
                    </a:ln>
                  </pic:spPr>
                </pic:pic>
              </a:graphicData>
            </a:graphic>
          </wp:inline>
        </w:drawing>
      </w:r>
    </w:p>
    <w:p w:rsidR="00012AA2" w:rsidRDefault="00012AA2" w:rsidP="00012AA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labelled bonds leads to the prefix in the name?</w:t>
      </w:r>
    </w:p>
    <w:p w:rsidR="00012AA2" w:rsidRDefault="00012AA2" w:rsidP="00012AA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BF4728" w:rsidRDefault="00BF4728"/>
    <w:sectPr w:rsidR="00BF4728" w:rsidSect="00BF47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A2"/>
    <w:rsid w:val="00012AA2"/>
    <w:rsid w:val="000E7C6F"/>
    <w:rsid w:val="00426196"/>
    <w:rsid w:val="00596113"/>
    <w:rsid w:val="005C2E1C"/>
    <w:rsid w:val="006D7070"/>
    <w:rsid w:val="00797390"/>
    <w:rsid w:val="0091479E"/>
    <w:rsid w:val="0094057F"/>
    <w:rsid w:val="00A52B02"/>
    <w:rsid w:val="00BF4728"/>
    <w:rsid w:val="00D1754A"/>
    <w:rsid w:val="00FA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1BC"/>
  <w15:chartTrackingRefBased/>
  <w15:docId w15:val="{BAE8405B-E94A-4DC3-8DED-C2A47B8D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AA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91479E"/>
    <w:pPr>
      <w:widowControl w:val="0"/>
      <w:autoSpaceDE w:val="0"/>
      <w:autoSpaceDN w:val="0"/>
      <w:adjustRightInd w:val="0"/>
      <w:spacing w:before="240" w:after="0" w:line="240" w:lineRule="auto"/>
      <w:ind w:left="567" w:right="567" w:hanging="567"/>
    </w:pPr>
    <w:rPr>
      <w:rFonts w:ascii="Arial" w:hAnsi="Arial" w:cs="Arial"/>
    </w:rPr>
  </w:style>
  <w:style w:type="paragraph" w:styleId="BlockText">
    <w:name w:val="Block Text"/>
    <w:basedOn w:val="Normal"/>
    <w:uiPriority w:val="99"/>
    <w:unhideWhenUsed/>
    <w:rsid w:val="00A52B02"/>
    <w:pPr>
      <w:widowControl w:val="0"/>
      <w:autoSpaceDE w:val="0"/>
      <w:autoSpaceDN w:val="0"/>
      <w:adjustRightInd w:val="0"/>
      <w:spacing w:before="240" w:after="0" w:line="240" w:lineRule="auto"/>
      <w:ind w:left="1701" w:right="567" w:hanging="1134"/>
    </w:pPr>
    <w:rPr>
      <w:rFonts w:ascii="Arial" w:hAnsi="Arial" w:cs="Arial"/>
      <w:lang w:val="en-US"/>
    </w:rPr>
  </w:style>
  <w:style w:type="table" w:styleId="TableGrid">
    <w:name w:val="Table Grid"/>
    <w:basedOn w:val="TableNormal"/>
    <w:uiPriority w:val="39"/>
    <w:rsid w:val="000E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oleObject" Target="embeddings/oleObject1.bin"/><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6</cp:revision>
  <dcterms:created xsi:type="dcterms:W3CDTF">2016-11-27T09:59:00Z</dcterms:created>
  <dcterms:modified xsi:type="dcterms:W3CDTF">2018-09-24T21:40:00Z</dcterms:modified>
</cp:coreProperties>
</file>