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E4" w:rsidRPr="00B472E5" w:rsidRDefault="00B472E5" w:rsidP="00B472E5">
      <w:pPr>
        <w:jc w:val="center"/>
        <w:rPr>
          <w:b/>
        </w:rPr>
      </w:pPr>
      <w:r w:rsidRPr="00B472E5">
        <w:rPr>
          <w:b/>
        </w:rPr>
        <w:t>1.2.2 Exercise</w:t>
      </w:r>
      <w:r w:rsidR="003C1D0D">
        <w:rPr>
          <w:b/>
        </w:rPr>
        <w:t xml:space="preserve"> 7</w:t>
      </w:r>
      <w:bookmarkStart w:id="0" w:name="_GoBack"/>
      <w:bookmarkEnd w:id="0"/>
      <w:r w:rsidRPr="00B472E5">
        <w:rPr>
          <w:b/>
        </w:rPr>
        <w:t xml:space="preserve"> – Intermolecular Forces</w:t>
      </w:r>
    </w:p>
    <w:p w:rsidR="00B472E5" w:rsidRDefault="00B472E5" w:rsidP="00B472E5">
      <w:pPr>
        <w:ind w:left="720" w:hanging="720"/>
      </w:pPr>
      <w:r>
        <w:t>1.</w:t>
      </w:r>
      <w:r>
        <w:tab/>
        <w:t>Complete the following table, adding five molecules which have a permanent dipole and five molecules which do not: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472E5" w:rsidTr="00B472E5">
        <w:tc>
          <w:tcPr>
            <w:tcW w:w="4675" w:type="dxa"/>
          </w:tcPr>
          <w:p w:rsidR="00B472E5" w:rsidRDefault="00B472E5" w:rsidP="00B472E5">
            <w:r>
              <w:t>Permanent dipole</w:t>
            </w:r>
          </w:p>
        </w:tc>
        <w:tc>
          <w:tcPr>
            <w:tcW w:w="4675" w:type="dxa"/>
          </w:tcPr>
          <w:p w:rsidR="00B472E5" w:rsidRDefault="00B472E5" w:rsidP="00B472E5">
            <w:r>
              <w:t>No permanent dipole</w:t>
            </w:r>
          </w:p>
        </w:tc>
      </w:tr>
      <w:tr w:rsidR="00B472E5" w:rsidTr="00B472E5">
        <w:tc>
          <w:tcPr>
            <w:tcW w:w="4675" w:type="dxa"/>
          </w:tcPr>
          <w:p w:rsidR="00B472E5" w:rsidRDefault="00B472E5" w:rsidP="00B472E5"/>
        </w:tc>
        <w:tc>
          <w:tcPr>
            <w:tcW w:w="4675" w:type="dxa"/>
          </w:tcPr>
          <w:p w:rsidR="00B472E5" w:rsidRDefault="00B472E5" w:rsidP="00B472E5"/>
          <w:p w:rsidR="00B472E5" w:rsidRDefault="00B472E5" w:rsidP="00B472E5"/>
          <w:p w:rsidR="00B472E5" w:rsidRDefault="00B472E5" w:rsidP="00B472E5"/>
          <w:p w:rsidR="00B472E5" w:rsidRDefault="00B472E5" w:rsidP="00B472E5"/>
          <w:p w:rsidR="00B472E5" w:rsidRDefault="00B472E5" w:rsidP="00B472E5"/>
        </w:tc>
      </w:tr>
    </w:tbl>
    <w:p w:rsidR="00B472E5" w:rsidRDefault="00B472E5" w:rsidP="00B472E5">
      <w:pPr>
        <w:ind w:left="720" w:hanging="720"/>
      </w:pPr>
    </w:p>
    <w:p w:rsidR="00B472E5" w:rsidRDefault="00B472E5" w:rsidP="00B472E5">
      <w:pPr>
        <w:ind w:left="720" w:hanging="720"/>
      </w:pPr>
      <w:r>
        <w:t>2.</w:t>
      </w:r>
      <w:r>
        <w:tab/>
        <w:t>a)</w:t>
      </w:r>
      <w:r>
        <w:tab/>
        <w:t>What is dipole-dipole bonding?</w:t>
      </w:r>
    </w:p>
    <w:p w:rsidR="00B472E5" w:rsidRDefault="00B472E5" w:rsidP="00B472E5">
      <w:pPr>
        <w:ind w:left="720" w:hanging="720"/>
      </w:pPr>
      <w:r>
        <w:tab/>
        <w:t>b)</w:t>
      </w:r>
      <w:r>
        <w:tab/>
        <w:t xml:space="preserve">Draw a diagram to show a </w:t>
      </w:r>
      <w:r w:rsidRPr="001A08AC">
        <w:rPr>
          <w:b/>
        </w:rPr>
        <w:t>dipole-dipole bond</w:t>
      </w:r>
      <w:r>
        <w:t xml:space="preserve"> between two molecules of SO</w:t>
      </w:r>
      <w:r>
        <w:rPr>
          <w:vertAlign w:val="subscript"/>
        </w:rPr>
        <w:t>2</w:t>
      </w:r>
      <w:r>
        <w:t>.</w:t>
      </w:r>
    </w:p>
    <w:p w:rsidR="00B472E5" w:rsidRDefault="00B472E5" w:rsidP="00B472E5">
      <w:pPr>
        <w:ind w:left="720" w:hanging="720"/>
      </w:pPr>
    </w:p>
    <w:p w:rsidR="00B472E5" w:rsidRDefault="00B472E5" w:rsidP="00B472E5">
      <w:pPr>
        <w:ind w:left="720" w:hanging="720"/>
      </w:pPr>
      <w:r>
        <w:t>3.</w:t>
      </w:r>
      <w:r>
        <w:tab/>
        <w:t>a)</w:t>
      </w:r>
      <w:r>
        <w:tab/>
        <w:t>What is a temporary dipole?</w:t>
      </w:r>
    </w:p>
    <w:p w:rsidR="00B472E5" w:rsidRDefault="00B472E5" w:rsidP="00B472E5">
      <w:pPr>
        <w:ind w:left="720" w:hanging="720"/>
      </w:pPr>
      <w:r>
        <w:tab/>
        <w:t>b)</w:t>
      </w:r>
      <w:r>
        <w:tab/>
        <w:t>What is an induced dipole?</w:t>
      </w:r>
    </w:p>
    <w:p w:rsidR="00B472E5" w:rsidRDefault="00B472E5" w:rsidP="00B472E5">
      <w:pPr>
        <w:ind w:left="720" w:hanging="720"/>
      </w:pPr>
      <w:r>
        <w:tab/>
        <w:t>c)</w:t>
      </w:r>
      <w:r>
        <w:tab/>
        <w:t xml:space="preserve">What is a </w:t>
      </w:r>
      <w:r w:rsidRPr="001A08AC">
        <w:rPr>
          <w:b/>
        </w:rPr>
        <w:t>Van der Waal’s force</w:t>
      </w:r>
      <w:r>
        <w:t>?</w:t>
      </w:r>
    </w:p>
    <w:p w:rsidR="00B472E5" w:rsidRDefault="00B472E5" w:rsidP="00B472E5">
      <w:pPr>
        <w:ind w:left="720" w:hanging="720"/>
      </w:pPr>
    </w:p>
    <w:p w:rsidR="00B472E5" w:rsidRDefault="00B472E5" w:rsidP="00B472E5">
      <w:pPr>
        <w:ind w:left="720" w:hanging="720"/>
      </w:pPr>
      <w:r>
        <w:t>4.</w:t>
      </w:r>
      <w:r>
        <w:tab/>
        <w:t>a)</w:t>
      </w:r>
      <w:r>
        <w:tab/>
        <w:t>What is a hydrogen bond?</w:t>
      </w:r>
    </w:p>
    <w:p w:rsidR="00B472E5" w:rsidRDefault="00B472E5" w:rsidP="00B472E5">
      <w:pPr>
        <w:ind w:left="720" w:hanging="720"/>
      </w:pPr>
      <w:r>
        <w:tab/>
        <w:t>b)</w:t>
      </w:r>
      <w:r>
        <w:tab/>
        <w:t xml:space="preserve">Draw a diagram to show a </w:t>
      </w:r>
      <w:r w:rsidRPr="001A08AC">
        <w:rPr>
          <w:b/>
        </w:rPr>
        <w:t>hydrogen bond</w:t>
      </w:r>
      <w:r>
        <w:t xml:space="preserve"> between two molecules of H</w:t>
      </w:r>
      <w:r>
        <w:rPr>
          <w:vertAlign w:val="subscript"/>
        </w:rPr>
        <w:t>2</w:t>
      </w:r>
      <w:r>
        <w:t>O.</w:t>
      </w:r>
    </w:p>
    <w:p w:rsidR="00B472E5" w:rsidRDefault="00B472E5" w:rsidP="00B472E5">
      <w:pPr>
        <w:ind w:left="720" w:hanging="720"/>
      </w:pPr>
    </w:p>
    <w:p w:rsidR="00B472E5" w:rsidRDefault="00B472E5" w:rsidP="00B472E5"/>
    <w:sectPr w:rsidR="00B4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E5"/>
    <w:rsid w:val="001A08AC"/>
    <w:rsid w:val="001F16E4"/>
    <w:rsid w:val="003C1D0D"/>
    <w:rsid w:val="004D6E05"/>
    <w:rsid w:val="0097348A"/>
    <w:rsid w:val="00B472E5"/>
    <w:rsid w:val="00D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7B31"/>
  <w15:docId w15:val="{2C537C88-B87B-48E7-AF81-1FFE795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Edwards-Stuart</cp:lastModifiedBy>
  <cp:revision>5</cp:revision>
  <dcterms:created xsi:type="dcterms:W3CDTF">2013-11-04T07:50:00Z</dcterms:created>
  <dcterms:modified xsi:type="dcterms:W3CDTF">2016-10-01T16:25:00Z</dcterms:modified>
</cp:coreProperties>
</file>