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D4217" w14:textId="77777777" w:rsidR="00447BE4" w:rsidRDefault="009B605A">
      <w:pPr>
        <w:jc w:val="center"/>
        <w:rPr>
          <w:b/>
        </w:rPr>
      </w:pPr>
      <w:r>
        <w:rPr>
          <w:b/>
        </w:rPr>
        <w:t>P 6.1 SOCRATIC SEMINAR</w:t>
      </w:r>
    </w:p>
    <w:p w14:paraId="35AD2C32" w14:textId="77777777" w:rsidR="00447BE4" w:rsidRDefault="00447BE4">
      <w:pPr>
        <w:jc w:val="center"/>
        <w:rPr>
          <w:b/>
        </w:rPr>
      </w:pPr>
    </w:p>
    <w:p w14:paraId="4F854AB6" w14:textId="77777777" w:rsidR="00447BE4" w:rsidRDefault="009B605A">
      <w:pPr>
        <w:jc w:val="center"/>
        <w:rPr>
          <w:b/>
        </w:rPr>
      </w:pPr>
      <w:r>
        <w:rPr>
          <w:b/>
        </w:rPr>
        <w:t>“Should the Green New Deal include nuclear energy?”</w:t>
      </w:r>
    </w:p>
    <w:p w14:paraId="47900C12" w14:textId="77777777" w:rsidR="00447BE4" w:rsidRDefault="00447BE4">
      <w:pPr>
        <w:rPr>
          <w:b/>
        </w:rPr>
      </w:pPr>
    </w:p>
    <w:p w14:paraId="7C2BF437" w14:textId="77777777" w:rsidR="00447BE4" w:rsidRDefault="009B605A">
      <w:r>
        <w:t>Nuclear energy has many supporters and many critics. Some argue that it is the most realistic way of meeting our energy needs without relying on fossil fuels. Others argue that it is more dangerous and potentially worse for the environment than burning fossil fuels.</w:t>
      </w:r>
    </w:p>
    <w:p w14:paraId="3D44CE7A" w14:textId="77777777" w:rsidR="00447BE4" w:rsidRDefault="00447BE4"/>
    <w:p w14:paraId="13B1F8C3" w14:textId="77777777" w:rsidR="00447BE4" w:rsidRDefault="009B605A">
      <w:r>
        <w:t>The Green New Deal originally called for “ phasing out of all existing nuclear power stations and not building new ones” but newer versions of the proposal have removed all references to nuclear energy, suggesting that there is disagreement amongst progressive politicians in the US regarding the future of nuclear energy.</w:t>
      </w:r>
    </w:p>
    <w:p w14:paraId="2DA10D89" w14:textId="77777777" w:rsidR="00447BE4" w:rsidRDefault="00447BE4"/>
    <w:p w14:paraId="1690F932" w14:textId="77777777" w:rsidR="00447BE4" w:rsidRDefault="009B605A">
      <w:r>
        <w:t>What do you think?</w:t>
      </w:r>
    </w:p>
    <w:p w14:paraId="52B49E06" w14:textId="77777777" w:rsidR="00447BE4" w:rsidRDefault="00447BE4"/>
    <w:p w14:paraId="761F221F" w14:textId="77777777" w:rsidR="00447BE4" w:rsidRDefault="009B605A">
      <w:r>
        <w:t>This assignment is worth 15 points in the project category.</w:t>
      </w:r>
    </w:p>
    <w:p w14:paraId="236CE637" w14:textId="77777777" w:rsidR="00447BE4" w:rsidRDefault="00447BE4"/>
    <w:p w14:paraId="23C895A3" w14:textId="77777777" w:rsidR="00447BE4" w:rsidRDefault="009B605A">
      <w:pPr>
        <w:numPr>
          <w:ilvl w:val="0"/>
          <w:numId w:val="1"/>
        </w:numPr>
        <w:rPr>
          <w:b/>
        </w:rPr>
      </w:pPr>
      <w:r>
        <w:rPr>
          <w:b/>
        </w:rPr>
        <w:t>Inform yourself</w:t>
      </w:r>
    </w:p>
    <w:p w14:paraId="612156E5" w14:textId="77777777" w:rsidR="00447BE4" w:rsidRDefault="00447BE4"/>
    <w:p w14:paraId="570F705F" w14:textId="77777777" w:rsidR="00447BE4" w:rsidRDefault="009B605A">
      <w:r>
        <w:t>Spend about 20 - 30 minutes watching and making notes on some of the following videos:</w:t>
      </w:r>
    </w:p>
    <w:p w14:paraId="0656DCE8" w14:textId="77777777" w:rsidR="00447BE4" w:rsidRDefault="00447BE4"/>
    <w:p w14:paraId="4D657571" w14:textId="77777777" w:rsidR="00447BE4" w:rsidRDefault="009B605A">
      <w:r>
        <w:t xml:space="preserve">First, watch these two: </w:t>
      </w:r>
      <w:hyperlink r:id="rId7">
        <w:r>
          <w:rPr>
            <w:color w:val="1155CC"/>
            <w:u w:val="single"/>
          </w:rPr>
          <w:t>nuclear power good</w:t>
        </w:r>
      </w:hyperlink>
      <w:r>
        <w:t xml:space="preserve"> and </w:t>
      </w:r>
      <w:hyperlink r:id="rId8">
        <w:r>
          <w:rPr>
            <w:color w:val="1155CC"/>
            <w:u w:val="single"/>
          </w:rPr>
          <w:t>nuclear power bad</w:t>
        </w:r>
      </w:hyperlink>
    </w:p>
    <w:p w14:paraId="48573CA1" w14:textId="77777777" w:rsidR="00447BE4" w:rsidRDefault="00447BE4"/>
    <w:p w14:paraId="55BDB864" w14:textId="77777777" w:rsidR="00447BE4" w:rsidRDefault="009B605A">
      <w:r>
        <w:t>Then choose a selection from the videos below.</w:t>
      </w:r>
    </w:p>
    <w:p w14:paraId="6A57AE3D" w14:textId="77777777" w:rsidR="00447BE4" w:rsidRDefault="00447BE4"/>
    <w:p w14:paraId="40C4592A" w14:textId="77777777" w:rsidR="00447BE4" w:rsidRDefault="009B605A">
      <w:r>
        <w:t xml:space="preserve">Chernobyl </w:t>
      </w:r>
      <w:proofErr w:type="gramStart"/>
      <w:r>
        <w:t>-  if</w:t>
      </w:r>
      <w:proofErr w:type="gramEnd"/>
      <w:r>
        <w:t xml:space="preserve"> you never saw this excellent show, these two clips give you a good taste of what you missed (it’s not too late)</w:t>
      </w:r>
    </w:p>
    <w:p w14:paraId="479D7587" w14:textId="77777777" w:rsidR="00447BE4" w:rsidRDefault="00AA2057">
      <w:hyperlink r:id="rId9">
        <w:r w:rsidR="009B605A">
          <w:rPr>
            <w:color w:val="1155CC"/>
            <w:u w:val="single"/>
          </w:rPr>
          <w:t>Chernobyl trailer</w:t>
        </w:r>
      </w:hyperlink>
    </w:p>
    <w:p w14:paraId="7EB28AA4" w14:textId="77777777" w:rsidR="00447BE4" w:rsidRDefault="00AA2057">
      <w:hyperlink r:id="rId10">
        <w:r w:rsidR="009B605A">
          <w:rPr>
            <w:color w:val="1155CC"/>
            <w:u w:val="single"/>
          </w:rPr>
          <w:t>Chernobyl enquiry</w:t>
        </w:r>
      </w:hyperlink>
    </w:p>
    <w:p w14:paraId="227DA42D" w14:textId="77777777" w:rsidR="00447BE4" w:rsidRDefault="00447BE4"/>
    <w:p w14:paraId="491009B8" w14:textId="77777777" w:rsidR="00447BE4" w:rsidRDefault="009B605A">
      <w:r>
        <w:t xml:space="preserve">Here is one </w:t>
      </w:r>
      <w:hyperlink r:id="rId11">
        <w:r>
          <w:rPr>
            <w:color w:val="1155CC"/>
            <w:u w:val="single"/>
          </w:rPr>
          <w:t>TED talk</w:t>
        </w:r>
      </w:hyperlink>
      <w:r>
        <w:t xml:space="preserve"> and one</w:t>
      </w:r>
      <w:hyperlink r:id="rId12" w:anchor="7499b36769db">
        <w:r>
          <w:rPr>
            <w:color w:val="1155CC"/>
            <w:u w:val="single"/>
          </w:rPr>
          <w:t xml:space="preserve"> article</w:t>
        </w:r>
      </w:hyperlink>
      <w:r>
        <w:t xml:space="preserve"> broadly supportive of nuclear energy use</w:t>
      </w:r>
    </w:p>
    <w:p w14:paraId="0751BA9A" w14:textId="77777777" w:rsidR="00447BE4" w:rsidRDefault="00447BE4"/>
    <w:p w14:paraId="657068DB" w14:textId="77777777" w:rsidR="00447BE4" w:rsidRDefault="009B605A">
      <w:r>
        <w:t>Feel free to use any other sources, but if you do, you must cite them.</w:t>
      </w:r>
    </w:p>
    <w:p w14:paraId="24737B44" w14:textId="77777777" w:rsidR="00447BE4" w:rsidRDefault="009B605A">
      <w:r>
        <w:br w:type="page"/>
      </w:r>
    </w:p>
    <w:p w14:paraId="7D4CB425" w14:textId="77777777" w:rsidR="00447BE4" w:rsidRDefault="009B605A">
      <w:pPr>
        <w:numPr>
          <w:ilvl w:val="0"/>
          <w:numId w:val="1"/>
        </w:numPr>
        <w:rPr>
          <w:b/>
        </w:rPr>
      </w:pPr>
      <w:proofErr w:type="spellStart"/>
      <w:r>
        <w:rPr>
          <w:b/>
        </w:rPr>
        <w:lastRenderedPageBreak/>
        <w:t>Summarise</w:t>
      </w:r>
      <w:proofErr w:type="spellEnd"/>
      <w:r>
        <w:rPr>
          <w:b/>
        </w:rPr>
        <w:t xml:space="preserve"> the existing arguments (and add some of your own if you like)</w:t>
      </w:r>
    </w:p>
    <w:p w14:paraId="02A7E47C" w14:textId="77777777" w:rsidR="00447BE4" w:rsidRDefault="00447BE4">
      <w:pPr>
        <w:rPr>
          <w:b/>
        </w:rPr>
      </w:pPr>
    </w:p>
    <w:p w14:paraId="7DF51207" w14:textId="77777777" w:rsidR="00447BE4" w:rsidRDefault="009B605A">
      <w:r>
        <w:t>You must use your own words - if two students send identical or near identical work, they will be asked to redo it.</w:t>
      </w:r>
    </w:p>
    <w:p w14:paraId="3DC1A476" w14:textId="77777777" w:rsidR="00447BE4" w:rsidRDefault="00447BE4">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7BE4" w14:paraId="4A6AF5FF" w14:textId="77777777">
        <w:tc>
          <w:tcPr>
            <w:tcW w:w="9360" w:type="dxa"/>
            <w:shd w:val="clear" w:color="auto" w:fill="auto"/>
            <w:tcMar>
              <w:top w:w="100" w:type="dxa"/>
              <w:left w:w="100" w:type="dxa"/>
              <w:bottom w:w="100" w:type="dxa"/>
              <w:right w:w="100" w:type="dxa"/>
            </w:tcMar>
          </w:tcPr>
          <w:p w14:paraId="48CF0E78" w14:textId="77777777" w:rsidR="00447BE4" w:rsidRDefault="009B605A">
            <w:pPr>
              <w:widowControl w:val="0"/>
              <w:pBdr>
                <w:top w:val="nil"/>
                <w:left w:val="nil"/>
                <w:bottom w:val="nil"/>
                <w:right w:val="nil"/>
                <w:between w:val="nil"/>
              </w:pBdr>
              <w:spacing w:line="240" w:lineRule="auto"/>
              <w:rPr>
                <w:b/>
              </w:rPr>
            </w:pPr>
            <w:r>
              <w:rPr>
                <w:b/>
              </w:rPr>
              <w:t>In no less than 80 and no more than 100 words, argue that “any sustainable energy policy for America must include nuclear energy”. (5 points)</w:t>
            </w:r>
          </w:p>
        </w:tc>
      </w:tr>
      <w:tr w:rsidR="00447BE4" w14:paraId="1A283E3C" w14:textId="77777777">
        <w:tc>
          <w:tcPr>
            <w:tcW w:w="9360" w:type="dxa"/>
            <w:shd w:val="clear" w:color="auto" w:fill="B6D7A8"/>
            <w:tcMar>
              <w:top w:w="100" w:type="dxa"/>
              <w:left w:w="100" w:type="dxa"/>
              <w:bottom w:w="100" w:type="dxa"/>
              <w:right w:w="100" w:type="dxa"/>
            </w:tcMar>
          </w:tcPr>
          <w:p w14:paraId="046C20C4" w14:textId="77777777" w:rsidR="00447BE4" w:rsidRDefault="00447BE4">
            <w:pPr>
              <w:widowControl w:val="0"/>
              <w:pBdr>
                <w:top w:val="nil"/>
                <w:left w:val="nil"/>
                <w:bottom w:val="nil"/>
                <w:right w:val="nil"/>
                <w:between w:val="nil"/>
              </w:pBdr>
              <w:spacing w:line="240" w:lineRule="auto"/>
            </w:pPr>
          </w:p>
          <w:p w14:paraId="4331AC9C" w14:textId="77777777" w:rsidR="00447BE4" w:rsidRDefault="00447BE4">
            <w:pPr>
              <w:widowControl w:val="0"/>
              <w:pBdr>
                <w:top w:val="nil"/>
                <w:left w:val="nil"/>
                <w:bottom w:val="nil"/>
                <w:right w:val="nil"/>
                <w:between w:val="nil"/>
              </w:pBdr>
              <w:spacing w:line="240" w:lineRule="auto"/>
            </w:pPr>
          </w:p>
          <w:p w14:paraId="63B7B95B" w14:textId="77777777" w:rsidR="00447BE4" w:rsidRDefault="00447BE4">
            <w:pPr>
              <w:widowControl w:val="0"/>
              <w:pBdr>
                <w:top w:val="nil"/>
                <w:left w:val="nil"/>
                <w:bottom w:val="nil"/>
                <w:right w:val="nil"/>
                <w:between w:val="nil"/>
              </w:pBdr>
              <w:spacing w:line="240" w:lineRule="auto"/>
            </w:pPr>
          </w:p>
          <w:p w14:paraId="1A4ECC5A" w14:textId="77777777" w:rsidR="00447BE4" w:rsidRDefault="00447BE4">
            <w:pPr>
              <w:widowControl w:val="0"/>
              <w:pBdr>
                <w:top w:val="nil"/>
                <w:left w:val="nil"/>
                <w:bottom w:val="nil"/>
                <w:right w:val="nil"/>
                <w:between w:val="nil"/>
              </w:pBdr>
              <w:spacing w:line="240" w:lineRule="auto"/>
            </w:pPr>
          </w:p>
          <w:p w14:paraId="5C024893" w14:textId="77777777" w:rsidR="00447BE4" w:rsidRDefault="00447BE4">
            <w:pPr>
              <w:widowControl w:val="0"/>
              <w:pBdr>
                <w:top w:val="nil"/>
                <w:left w:val="nil"/>
                <w:bottom w:val="nil"/>
                <w:right w:val="nil"/>
                <w:between w:val="nil"/>
              </w:pBdr>
              <w:spacing w:line="240" w:lineRule="auto"/>
            </w:pPr>
          </w:p>
          <w:p w14:paraId="5EA70BDD" w14:textId="77777777" w:rsidR="00447BE4" w:rsidRDefault="00447BE4">
            <w:pPr>
              <w:widowControl w:val="0"/>
              <w:pBdr>
                <w:top w:val="nil"/>
                <w:left w:val="nil"/>
                <w:bottom w:val="nil"/>
                <w:right w:val="nil"/>
                <w:between w:val="nil"/>
              </w:pBdr>
              <w:spacing w:line="240" w:lineRule="auto"/>
            </w:pPr>
          </w:p>
          <w:p w14:paraId="497EFCAB" w14:textId="77777777" w:rsidR="00447BE4" w:rsidRDefault="00447BE4">
            <w:pPr>
              <w:widowControl w:val="0"/>
              <w:pBdr>
                <w:top w:val="nil"/>
                <w:left w:val="nil"/>
                <w:bottom w:val="nil"/>
                <w:right w:val="nil"/>
                <w:between w:val="nil"/>
              </w:pBdr>
              <w:spacing w:line="240" w:lineRule="auto"/>
            </w:pPr>
          </w:p>
          <w:p w14:paraId="27B00EBB" w14:textId="77777777" w:rsidR="00447BE4" w:rsidRDefault="00447BE4">
            <w:pPr>
              <w:widowControl w:val="0"/>
              <w:pBdr>
                <w:top w:val="nil"/>
                <w:left w:val="nil"/>
                <w:bottom w:val="nil"/>
                <w:right w:val="nil"/>
                <w:between w:val="nil"/>
              </w:pBdr>
              <w:spacing w:line="240" w:lineRule="auto"/>
            </w:pPr>
          </w:p>
          <w:p w14:paraId="2831D0E9" w14:textId="77777777" w:rsidR="00447BE4" w:rsidRDefault="00447BE4">
            <w:pPr>
              <w:widowControl w:val="0"/>
              <w:pBdr>
                <w:top w:val="nil"/>
                <w:left w:val="nil"/>
                <w:bottom w:val="nil"/>
                <w:right w:val="nil"/>
                <w:between w:val="nil"/>
              </w:pBdr>
              <w:spacing w:line="240" w:lineRule="auto"/>
            </w:pPr>
          </w:p>
        </w:tc>
      </w:tr>
    </w:tbl>
    <w:p w14:paraId="14E83122" w14:textId="77777777" w:rsidR="00447BE4" w:rsidRDefault="00447BE4">
      <w:pPr>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7BE4" w14:paraId="79A2B5CC" w14:textId="77777777">
        <w:tc>
          <w:tcPr>
            <w:tcW w:w="9360" w:type="dxa"/>
            <w:shd w:val="clear" w:color="auto" w:fill="auto"/>
            <w:tcMar>
              <w:top w:w="100" w:type="dxa"/>
              <w:left w:w="100" w:type="dxa"/>
              <w:bottom w:w="100" w:type="dxa"/>
              <w:right w:w="100" w:type="dxa"/>
            </w:tcMar>
          </w:tcPr>
          <w:p w14:paraId="2AB194B5" w14:textId="77777777" w:rsidR="00447BE4" w:rsidRDefault="009B605A">
            <w:pPr>
              <w:widowControl w:val="0"/>
              <w:spacing w:line="240" w:lineRule="auto"/>
              <w:rPr>
                <w:b/>
              </w:rPr>
            </w:pPr>
            <w:r>
              <w:rPr>
                <w:b/>
              </w:rPr>
              <w:t>In no less than 80 and no more than 100 words, argue that “any sustainable energy policy for America must NOT include nuclear energy”. (5 points)</w:t>
            </w:r>
          </w:p>
        </w:tc>
      </w:tr>
      <w:tr w:rsidR="00447BE4" w14:paraId="6806A955" w14:textId="77777777">
        <w:tc>
          <w:tcPr>
            <w:tcW w:w="9360" w:type="dxa"/>
            <w:shd w:val="clear" w:color="auto" w:fill="B6D7A8"/>
            <w:tcMar>
              <w:top w:w="100" w:type="dxa"/>
              <w:left w:w="100" w:type="dxa"/>
              <w:bottom w:w="100" w:type="dxa"/>
              <w:right w:w="100" w:type="dxa"/>
            </w:tcMar>
          </w:tcPr>
          <w:p w14:paraId="72254F56" w14:textId="77777777" w:rsidR="00447BE4" w:rsidRDefault="00447BE4">
            <w:pPr>
              <w:widowControl w:val="0"/>
              <w:spacing w:line="240" w:lineRule="auto"/>
            </w:pPr>
          </w:p>
          <w:p w14:paraId="1C619CBE" w14:textId="77777777" w:rsidR="00447BE4" w:rsidRDefault="00447BE4">
            <w:pPr>
              <w:widowControl w:val="0"/>
              <w:spacing w:line="240" w:lineRule="auto"/>
            </w:pPr>
          </w:p>
          <w:p w14:paraId="67C6DA4C" w14:textId="77777777" w:rsidR="00447BE4" w:rsidRDefault="00447BE4">
            <w:pPr>
              <w:widowControl w:val="0"/>
              <w:spacing w:line="240" w:lineRule="auto"/>
            </w:pPr>
          </w:p>
          <w:p w14:paraId="52B17511" w14:textId="77777777" w:rsidR="00447BE4" w:rsidRDefault="00447BE4">
            <w:pPr>
              <w:widowControl w:val="0"/>
              <w:spacing w:line="240" w:lineRule="auto"/>
            </w:pPr>
          </w:p>
          <w:p w14:paraId="7CE4F6BF" w14:textId="77777777" w:rsidR="00447BE4" w:rsidRDefault="00447BE4">
            <w:pPr>
              <w:widowControl w:val="0"/>
              <w:spacing w:line="240" w:lineRule="auto"/>
            </w:pPr>
          </w:p>
          <w:p w14:paraId="76DAFAF7" w14:textId="77777777" w:rsidR="00447BE4" w:rsidRDefault="00447BE4">
            <w:pPr>
              <w:widowControl w:val="0"/>
              <w:spacing w:line="240" w:lineRule="auto"/>
            </w:pPr>
          </w:p>
          <w:p w14:paraId="49DAC00E" w14:textId="77777777" w:rsidR="00447BE4" w:rsidRDefault="00447BE4">
            <w:pPr>
              <w:widowControl w:val="0"/>
              <w:spacing w:line="240" w:lineRule="auto"/>
            </w:pPr>
          </w:p>
        </w:tc>
      </w:tr>
    </w:tbl>
    <w:p w14:paraId="629B1052" w14:textId="77777777" w:rsidR="00447BE4" w:rsidRDefault="00447BE4">
      <w:pPr>
        <w:rPr>
          <w:b/>
        </w:rPr>
      </w:pPr>
    </w:p>
    <w:p w14:paraId="71CE0FF3" w14:textId="77777777" w:rsidR="00447BE4" w:rsidRDefault="009B605A">
      <w:pPr>
        <w:numPr>
          <w:ilvl w:val="0"/>
          <w:numId w:val="1"/>
        </w:numPr>
        <w:rPr>
          <w:b/>
        </w:rPr>
      </w:pPr>
      <w:r>
        <w:rPr>
          <w:b/>
        </w:rPr>
        <w:t>Draw a conclusion</w:t>
      </w:r>
    </w:p>
    <w:p w14:paraId="0946C847" w14:textId="77777777" w:rsidR="00447BE4" w:rsidRDefault="00447BE4">
      <w:pP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7BE4" w14:paraId="0C9BFDC6" w14:textId="77777777">
        <w:tc>
          <w:tcPr>
            <w:tcW w:w="9360" w:type="dxa"/>
            <w:shd w:val="clear" w:color="auto" w:fill="auto"/>
            <w:tcMar>
              <w:top w:w="100" w:type="dxa"/>
              <w:left w:w="100" w:type="dxa"/>
              <w:bottom w:w="100" w:type="dxa"/>
              <w:right w:w="100" w:type="dxa"/>
            </w:tcMar>
          </w:tcPr>
          <w:p w14:paraId="7B7E0DF4" w14:textId="77777777" w:rsidR="00447BE4" w:rsidRDefault="009B605A">
            <w:pPr>
              <w:widowControl w:val="0"/>
              <w:spacing w:line="240" w:lineRule="auto"/>
              <w:rPr>
                <w:b/>
              </w:rPr>
            </w:pPr>
            <w:proofErr w:type="gramStart"/>
            <w:r>
              <w:rPr>
                <w:b/>
              </w:rPr>
              <w:t>It’s</w:t>
            </w:r>
            <w:proofErr w:type="gramEnd"/>
            <w:r>
              <w:rPr>
                <w:b/>
              </w:rPr>
              <w:t xml:space="preserve"> 2040 and you are the energy secretary. Your president is undecided on nuclear energy and will follow your recommendation. In no less than 80 and no more than 100 words, tell her what you think. (5 points)</w:t>
            </w:r>
          </w:p>
          <w:p w14:paraId="2DEA3264" w14:textId="77777777" w:rsidR="00447BE4" w:rsidRDefault="009B605A">
            <w:pPr>
              <w:widowControl w:val="0"/>
              <w:spacing w:line="240" w:lineRule="auto"/>
            </w:pPr>
            <w:r>
              <w:t>(Should new nuclear power stations be built? Should existing ones be kept open? What percentage of our energy supply should be nuclear? Will this advice change over time?)</w:t>
            </w:r>
          </w:p>
        </w:tc>
      </w:tr>
      <w:tr w:rsidR="00447BE4" w14:paraId="1EF0F7A8" w14:textId="77777777">
        <w:tc>
          <w:tcPr>
            <w:tcW w:w="9360" w:type="dxa"/>
            <w:shd w:val="clear" w:color="auto" w:fill="B6D7A8"/>
            <w:tcMar>
              <w:top w:w="100" w:type="dxa"/>
              <w:left w:w="100" w:type="dxa"/>
              <w:bottom w:w="100" w:type="dxa"/>
              <w:right w:w="100" w:type="dxa"/>
            </w:tcMar>
          </w:tcPr>
          <w:p w14:paraId="5763476E" w14:textId="77777777" w:rsidR="00447BE4" w:rsidRDefault="00447BE4">
            <w:pPr>
              <w:widowControl w:val="0"/>
              <w:spacing w:line="240" w:lineRule="auto"/>
            </w:pPr>
          </w:p>
          <w:p w14:paraId="16B83123" w14:textId="77777777" w:rsidR="00447BE4" w:rsidRDefault="00447BE4">
            <w:pPr>
              <w:widowControl w:val="0"/>
              <w:spacing w:line="240" w:lineRule="auto"/>
            </w:pPr>
          </w:p>
          <w:p w14:paraId="3341CDF4" w14:textId="77777777" w:rsidR="00447BE4" w:rsidRDefault="00447BE4">
            <w:pPr>
              <w:widowControl w:val="0"/>
              <w:spacing w:line="240" w:lineRule="auto"/>
            </w:pPr>
          </w:p>
          <w:p w14:paraId="7E86D2FE" w14:textId="77777777" w:rsidR="00447BE4" w:rsidRDefault="00447BE4">
            <w:pPr>
              <w:widowControl w:val="0"/>
              <w:spacing w:line="240" w:lineRule="auto"/>
            </w:pPr>
          </w:p>
          <w:p w14:paraId="155953CF" w14:textId="77777777" w:rsidR="00447BE4" w:rsidRDefault="00447BE4">
            <w:pPr>
              <w:widowControl w:val="0"/>
              <w:spacing w:line="240" w:lineRule="auto"/>
            </w:pPr>
          </w:p>
        </w:tc>
      </w:tr>
    </w:tbl>
    <w:p w14:paraId="1D599823" w14:textId="77777777" w:rsidR="00447BE4" w:rsidRDefault="00447BE4">
      <w:pPr>
        <w:jc w:val="center"/>
        <w:rPr>
          <w:b/>
        </w:rPr>
      </w:pPr>
    </w:p>
    <w:p w14:paraId="112E41B9" w14:textId="77777777" w:rsidR="00447BE4" w:rsidRDefault="00AA2057">
      <w:pPr>
        <w:jc w:val="center"/>
      </w:pPr>
      <w:hyperlink r:id="rId13">
        <w:r w:rsidR="009B605A">
          <w:rPr>
            <w:color w:val="1155CC"/>
            <w:u w:val="single"/>
          </w:rPr>
          <w:t>Exit ticket</w:t>
        </w:r>
      </w:hyperlink>
    </w:p>
    <w:sectPr w:rsidR="00447BE4">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2A7B4" w14:textId="77777777" w:rsidR="00AA2057" w:rsidRDefault="00AA2057">
      <w:pPr>
        <w:spacing w:line="240" w:lineRule="auto"/>
      </w:pPr>
      <w:r>
        <w:separator/>
      </w:r>
    </w:p>
  </w:endnote>
  <w:endnote w:type="continuationSeparator" w:id="0">
    <w:p w14:paraId="3DFCDBDA" w14:textId="77777777" w:rsidR="00AA2057" w:rsidRDefault="00AA2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2B43C" w14:textId="77777777" w:rsidR="00AA2057" w:rsidRDefault="00AA2057">
      <w:pPr>
        <w:spacing w:line="240" w:lineRule="auto"/>
      </w:pPr>
      <w:r>
        <w:separator/>
      </w:r>
    </w:p>
  </w:footnote>
  <w:footnote w:type="continuationSeparator" w:id="0">
    <w:p w14:paraId="216792FD" w14:textId="77777777" w:rsidR="00AA2057" w:rsidRDefault="00AA2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D3E1" w14:textId="77777777" w:rsidR="00447BE4" w:rsidRDefault="009B605A">
    <w:pPr>
      <w:ind w:left="360"/>
      <w:jc w:val="center"/>
    </w:pPr>
    <w:r>
      <w:rPr>
        <w:b/>
        <w:sz w:val="24"/>
        <w:szCs w:val="24"/>
      </w:rPr>
      <w:t>UNIT 6 - RADIOACTIVITY AND NUCLEAR 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A2376"/>
    <w:multiLevelType w:val="multilevel"/>
    <w:tmpl w:val="23CCA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E4"/>
    <w:rsid w:val="001A00E4"/>
    <w:rsid w:val="00322837"/>
    <w:rsid w:val="00447BE4"/>
    <w:rsid w:val="009B605A"/>
    <w:rsid w:val="00AA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DFDB"/>
  <w15:docId w15:val="{2096A3A8-AB30-4ABA-A355-D669EC86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HEYbgyL5n1g" TargetMode="External"/><Relationship Id="rId13" Type="http://schemas.openxmlformats.org/officeDocument/2006/relationships/hyperlink" Target="https://docs.google.com/forms/d/e/1FAIpQLSf0pQ51YPZBmN65cqrHe5w3yBreYNYgVS_kIngY88RHYcdPjw/viewform?usp=sf_link" TargetMode="External"/><Relationship Id="rId3" Type="http://schemas.openxmlformats.org/officeDocument/2006/relationships/settings" Target="settings.xml"/><Relationship Id="rId7" Type="http://schemas.openxmlformats.org/officeDocument/2006/relationships/hyperlink" Target="https://www.youtube.com/watch?v=pVbLlnmxIbY" TargetMode="External"/><Relationship Id="rId12" Type="http://schemas.openxmlformats.org/officeDocument/2006/relationships/hyperlink" Target="https://www.forbes.com/sites/jamesconca/2019/03/21/green-new-deal-is-dead-without-nuclear-pow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iStnd9Y2a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xulAgMNK5Jk" TargetMode="External"/><Relationship Id="rId4" Type="http://schemas.openxmlformats.org/officeDocument/2006/relationships/webSettings" Target="webSettings.xml"/><Relationship Id="rId9" Type="http://schemas.openxmlformats.org/officeDocument/2006/relationships/hyperlink" Target="https://www.youtube.com/watch?v=s9APLXM9Ei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Edwards-Stuart</dc:creator>
  <cp:lastModifiedBy>Luke Edwards-Stuart</cp:lastModifiedBy>
  <cp:revision>2</cp:revision>
  <dcterms:created xsi:type="dcterms:W3CDTF">2020-05-18T23:52:00Z</dcterms:created>
  <dcterms:modified xsi:type="dcterms:W3CDTF">2020-05-18T23:52:00Z</dcterms:modified>
</cp:coreProperties>
</file>